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B3" w:rsidRPr="00D96370" w:rsidRDefault="00D96370" w:rsidP="00ED59B3">
      <w:pPr>
        <w:jc w:val="center"/>
        <w:rPr>
          <w:b/>
          <w:sz w:val="28"/>
          <w:szCs w:val="28"/>
          <w:u w:val="single"/>
        </w:rPr>
      </w:pPr>
      <w:r w:rsidRPr="00D96370">
        <w:rPr>
          <w:b/>
          <w:sz w:val="28"/>
          <w:szCs w:val="28"/>
          <w:u w:val="single"/>
        </w:rPr>
        <w:t xml:space="preserve">Evidencing the impact of the Primary PE and Sport Premium </w:t>
      </w:r>
    </w:p>
    <w:p w:rsidR="00D96370" w:rsidRPr="00D96370" w:rsidRDefault="00D96370" w:rsidP="00D96370">
      <w:pPr>
        <w:rPr>
          <w:sz w:val="24"/>
          <w:szCs w:val="24"/>
        </w:rPr>
      </w:pPr>
      <w:r>
        <w:rPr>
          <w:sz w:val="24"/>
          <w:szCs w:val="24"/>
        </w:rPr>
        <w:t xml:space="preserve">Our Vision: That all pupils leave our school </w:t>
      </w:r>
      <w:r w:rsidRPr="00D96370">
        <w:rPr>
          <w:b/>
          <w:sz w:val="24"/>
          <w:szCs w:val="24"/>
        </w:rPr>
        <w:t>physically literate</w:t>
      </w:r>
      <w:r>
        <w:rPr>
          <w:sz w:val="24"/>
          <w:szCs w:val="24"/>
        </w:rPr>
        <w:t xml:space="preserve"> and with the </w:t>
      </w:r>
      <w:r w:rsidRPr="00D96370">
        <w:rPr>
          <w:b/>
          <w:sz w:val="24"/>
          <w:szCs w:val="24"/>
        </w:rPr>
        <w:t>knowledge, skills and motivation</w:t>
      </w:r>
      <w:r>
        <w:rPr>
          <w:sz w:val="24"/>
          <w:szCs w:val="24"/>
        </w:rPr>
        <w:t xml:space="preserve"> necessary to equip them for a </w:t>
      </w:r>
      <w:r w:rsidRPr="00D96370">
        <w:rPr>
          <w:b/>
          <w:sz w:val="24"/>
          <w:szCs w:val="24"/>
        </w:rPr>
        <w:t>healthy, active lifestyle</w:t>
      </w:r>
      <w:r>
        <w:rPr>
          <w:sz w:val="24"/>
          <w:szCs w:val="24"/>
        </w:rPr>
        <w:t xml:space="preserve"> and </w:t>
      </w:r>
      <w:r w:rsidRPr="00D96370">
        <w:rPr>
          <w:b/>
          <w:sz w:val="24"/>
          <w:szCs w:val="24"/>
        </w:rPr>
        <w:t>lifelong participation</w:t>
      </w:r>
      <w:r>
        <w:rPr>
          <w:sz w:val="24"/>
          <w:szCs w:val="24"/>
        </w:rPr>
        <w:t xml:space="preserve"> in physical activity and sport.  </w:t>
      </w:r>
    </w:p>
    <w:p w:rsidR="00893348" w:rsidRDefault="00FA227A" w:rsidP="00ED59B3">
      <w:pPr>
        <w:jc w:val="center"/>
        <w:rPr>
          <w:sz w:val="24"/>
          <w:szCs w:val="24"/>
        </w:rPr>
      </w:pPr>
      <w:r>
        <w:rPr>
          <w:sz w:val="24"/>
          <w:szCs w:val="24"/>
        </w:rPr>
        <w:t>For the academic year 2017 – 2018</w:t>
      </w:r>
      <w:r w:rsidR="00893348">
        <w:rPr>
          <w:sz w:val="24"/>
          <w:szCs w:val="24"/>
        </w:rPr>
        <w:t xml:space="preserve"> we </w:t>
      </w:r>
      <w:r w:rsidR="00E874D9">
        <w:rPr>
          <w:sz w:val="24"/>
          <w:szCs w:val="24"/>
        </w:rPr>
        <w:t>have</w:t>
      </w:r>
      <w:r w:rsidR="00893348">
        <w:rPr>
          <w:sz w:val="24"/>
          <w:szCs w:val="24"/>
        </w:rPr>
        <w:t xml:space="preserve"> £</w:t>
      </w:r>
      <w:r w:rsidR="0019173E">
        <w:rPr>
          <w:sz w:val="24"/>
          <w:szCs w:val="24"/>
        </w:rPr>
        <w:t>18050</w:t>
      </w:r>
      <w:r w:rsidR="00DD1C7E">
        <w:rPr>
          <w:sz w:val="24"/>
          <w:szCs w:val="24"/>
        </w:rPr>
        <w:t xml:space="preserve"> of Sports Funding.  </w:t>
      </w:r>
    </w:p>
    <w:tbl>
      <w:tblPr>
        <w:tblStyle w:val="TableGrid"/>
        <w:tblW w:w="0" w:type="auto"/>
        <w:tblLook w:val="04A0" w:firstRow="1" w:lastRow="0" w:firstColumn="1" w:lastColumn="0" w:noHBand="0" w:noVBand="1"/>
      </w:tblPr>
      <w:tblGrid>
        <w:gridCol w:w="1578"/>
        <w:gridCol w:w="1989"/>
        <w:gridCol w:w="2352"/>
        <w:gridCol w:w="1574"/>
        <w:gridCol w:w="3023"/>
        <w:gridCol w:w="2434"/>
      </w:tblGrid>
      <w:tr w:rsidR="002B1491" w:rsidRPr="00ED59B3" w:rsidTr="002B1491">
        <w:trPr>
          <w:trHeight w:val="510"/>
        </w:trPr>
        <w:tc>
          <w:tcPr>
            <w:tcW w:w="1578" w:type="dxa"/>
            <w:tcBorders>
              <w:bottom w:val="single" w:sz="4" w:space="0" w:color="auto"/>
            </w:tcBorders>
          </w:tcPr>
          <w:p w:rsidR="003E1F65" w:rsidRPr="00ED59B3" w:rsidRDefault="003E1F65" w:rsidP="00D63CF5">
            <w:pPr>
              <w:jc w:val="center"/>
              <w:rPr>
                <w:b/>
                <w:sz w:val="24"/>
                <w:szCs w:val="24"/>
              </w:rPr>
            </w:pPr>
            <w:r>
              <w:rPr>
                <w:b/>
                <w:sz w:val="24"/>
                <w:szCs w:val="24"/>
              </w:rPr>
              <w:t>KEY INDICATORS</w:t>
            </w:r>
          </w:p>
        </w:tc>
        <w:tc>
          <w:tcPr>
            <w:tcW w:w="1989" w:type="dxa"/>
            <w:tcBorders>
              <w:bottom w:val="single" w:sz="4" w:space="0" w:color="auto"/>
            </w:tcBorders>
          </w:tcPr>
          <w:p w:rsidR="003E1F65" w:rsidRPr="00ED59B3" w:rsidRDefault="003E1F65" w:rsidP="00D63CF5">
            <w:pPr>
              <w:jc w:val="center"/>
              <w:rPr>
                <w:b/>
                <w:sz w:val="24"/>
                <w:szCs w:val="24"/>
              </w:rPr>
            </w:pPr>
            <w:r>
              <w:rPr>
                <w:b/>
                <w:sz w:val="24"/>
                <w:szCs w:val="24"/>
              </w:rPr>
              <w:t xml:space="preserve">SCHOOL FOCUS / PLANNED IMPACT </w:t>
            </w:r>
            <w:r w:rsidRPr="003E1F65">
              <w:rPr>
                <w:b/>
                <w:i/>
                <w:sz w:val="24"/>
                <w:szCs w:val="24"/>
              </w:rPr>
              <w:t xml:space="preserve">ON PUPILS </w:t>
            </w:r>
          </w:p>
        </w:tc>
        <w:tc>
          <w:tcPr>
            <w:tcW w:w="2352" w:type="dxa"/>
            <w:tcBorders>
              <w:bottom w:val="single" w:sz="4" w:space="0" w:color="auto"/>
            </w:tcBorders>
          </w:tcPr>
          <w:p w:rsidR="003E1F65" w:rsidRPr="00ED59B3" w:rsidRDefault="003E1F65" w:rsidP="00D63CF5">
            <w:pPr>
              <w:jc w:val="center"/>
              <w:rPr>
                <w:b/>
                <w:sz w:val="24"/>
                <w:szCs w:val="24"/>
              </w:rPr>
            </w:pPr>
            <w:r>
              <w:rPr>
                <w:b/>
                <w:sz w:val="24"/>
                <w:szCs w:val="24"/>
              </w:rPr>
              <w:t>ACTIONS TO ACHIEVE</w:t>
            </w:r>
          </w:p>
        </w:tc>
        <w:tc>
          <w:tcPr>
            <w:tcW w:w="1574" w:type="dxa"/>
            <w:tcBorders>
              <w:bottom w:val="single" w:sz="4" w:space="0" w:color="auto"/>
            </w:tcBorders>
          </w:tcPr>
          <w:p w:rsidR="003E1F65" w:rsidRPr="00ED59B3" w:rsidRDefault="003E1F65" w:rsidP="00D63CF5">
            <w:pPr>
              <w:jc w:val="center"/>
              <w:rPr>
                <w:b/>
                <w:sz w:val="24"/>
                <w:szCs w:val="24"/>
              </w:rPr>
            </w:pPr>
            <w:r w:rsidRPr="00ED59B3">
              <w:rPr>
                <w:b/>
                <w:sz w:val="24"/>
                <w:szCs w:val="24"/>
              </w:rPr>
              <w:t>COST</w:t>
            </w:r>
          </w:p>
        </w:tc>
        <w:tc>
          <w:tcPr>
            <w:tcW w:w="3023" w:type="dxa"/>
            <w:tcBorders>
              <w:bottom w:val="single" w:sz="4" w:space="0" w:color="auto"/>
            </w:tcBorders>
          </w:tcPr>
          <w:p w:rsidR="003E1F65" w:rsidRPr="00ED59B3" w:rsidRDefault="003E1F65" w:rsidP="003E1F65">
            <w:pPr>
              <w:jc w:val="center"/>
              <w:rPr>
                <w:b/>
                <w:sz w:val="24"/>
                <w:szCs w:val="24"/>
              </w:rPr>
            </w:pPr>
            <w:r>
              <w:rPr>
                <w:b/>
                <w:sz w:val="24"/>
                <w:szCs w:val="24"/>
              </w:rPr>
              <w:t xml:space="preserve">IMPROVEMENT AGAINST KEY INDICATOR (ACTUAL IMPACT FOLLOWING REVIEW) </w:t>
            </w:r>
            <w:r w:rsidRPr="003E1F65">
              <w:rPr>
                <w:b/>
                <w:i/>
                <w:sz w:val="24"/>
                <w:szCs w:val="24"/>
              </w:rPr>
              <w:t>ON PUPILS</w:t>
            </w:r>
            <w:r>
              <w:rPr>
                <w:b/>
                <w:sz w:val="24"/>
                <w:szCs w:val="24"/>
              </w:rPr>
              <w:t xml:space="preserve"> </w:t>
            </w:r>
          </w:p>
        </w:tc>
        <w:tc>
          <w:tcPr>
            <w:tcW w:w="2434" w:type="dxa"/>
            <w:tcBorders>
              <w:bottom w:val="single" w:sz="4" w:space="0" w:color="auto"/>
            </w:tcBorders>
          </w:tcPr>
          <w:p w:rsidR="003E1F65" w:rsidRDefault="003E1F65" w:rsidP="003E1F65">
            <w:pPr>
              <w:jc w:val="center"/>
              <w:rPr>
                <w:b/>
                <w:sz w:val="24"/>
                <w:szCs w:val="24"/>
              </w:rPr>
            </w:pPr>
            <w:r>
              <w:rPr>
                <w:b/>
                <w:sz w:val="24"/>
                <w:szCs w:val="24"/>
              </w:rPr>
              <w:t xml:space="preserve">SUSTAINABILITY / NEXT STEPS </w:t>
            </w:r>
          </w:p>
        </w:tc>
      </w:tr>
      <w:tr w:rsidR="00447D89" w:rsidRPr="00ED59B3" w:rsidTr="002B1491">
        <w:trPr>
          <w:trHeight w:val="2085"/>
        </w:trPr>
        <w:tc>
          <w:tcPr>
            <w:tcW w:w="1578" w:type="dxa"/>
            <w:vMerge w:val="restart"/>
            <w:tcBorders>
              <w:top w:val="single" w:sz="4" w:space="0" w:color="auto"/>
            </w:tcBorders>
          </w:tcPr>
          <w:p w:rsidR="00447D89" w:rsidRPr="00921981" w:rsidRDefault="00447D89" w:rsidP="00921981">
            <w:r w:rsidRPr="00921981">
              <w:t>The</w:t>
            </w:r>
            <w:r>
              <w:t xml:space="preserve"> engagement of </w:t>
            </w:r>
            <w:r w:rsidRPr="00921981">
              <w:rPr>
                <w:b/>
              </w:rPr>
              <w:t>all</w:t>
            </w:r>
            <w:r>
              <w:t xml:space="preserve"> pupils in regular physical activity – kick starting healthy active lifestyles.</w:t>
            </w:r>
            <w:r w:rsidRPr="00921981">
              <w:t xml:space="preserve"> </w:t>
            </w:r>
          </w:p>
        </w:tc>
        <w:tc>
          <w:tcPr>
            <w:tcW w:w="1989" w:type="dxa"/>
            <w:tcBorders>
              <w:top w:val="single" w:sz="4" w:space="0" w:color="auto"/>
              <w:bottom w:val="single" w:sz="4" w:space="0" w:color="auto"/>
            </w:tcBorders>
          </w:tcPr>
          <w:p w:rsidR="00447D89" w:rsidRPr="00B56A7C" w:rsidRDefault="00447D89" w:rsidP="00B56A7C">
            <w:r>
              <w:t>To find out who the 23% of children who do not attend an ASC are and invite them to an “Invitation only club”</w:t>
            </w:r>
          </w:p>
        </w:tc>
        <w:tc>
          <w:tcPr>
            <w:tcW w:w="2352" w:type="dxa"/>
            <w:tcBorders>
              <w:top w:val="single" w:sz="4" w:space="0" w:color="auto"/>
              <w:bottom w:val="single" w:sz="4" w:space="0" w:color="auto"/>
            </w:tcBorders>
          </w:tcPr>
          <w:p w:rsidR="00447D89" w:rsidRDefault="00447D89" w:rsidP="00075D53">
            <w:r>
              <w:t>Investigate who the</w:t>
            </w:r>
            <w:r w:rsidR="00B50757">
              <w:t>se</w:t>
            </w:r>
            <w:r>
              <w:t xml:space="preserve"> children are. </w:t>
            </w:r>
          </w:p>
          <w:p w:rsidR="00447D89" w:rsidRDefault="00447D89" w:rsidP="00075D53">
            <w:r>
              <w:t xml:space="preserve">Link up with </w:t>
            </w:r>
            <w:proofErr w:type="spellStart"/>
            <w:r>
              <w:t>Chesswood</w:t>
            </w:r>
            <w:proofErr w:type="spellEnd"/>
            <w:r>
              <w:t xml:space="preserve"> sports crew </w:t>
            </w:r>
            <w:r w:rsidR="00B50757">
              <w:t xml:space="preserve">to help run the clubs. </w:t>
            </w:r>
          </w:p>
          <w:p w:rsidR="00B50757" w:rsidRDefault="00B50757" w:rsidP="00075D53">
            <w:r>
              <w:t xml:space="preserve">Set up an equipment swap with other schools. </w:t>
            </w:r>
          </w:p>
        </w:tc>
        <w:tc>
          <w:tcPr>
            <w:tcW w:w="1574" w:type="dxa"/>
            <w:tcBorders>
              <w:top w:val="single" w:sz="4" w:space="0" w:color="auto"/>
              <w:bottom w:val="single" w:sz="4" w:space="0" w:color="auto"/>
            </w:tcBorders>
          </w:tcPr>
          <w:p w:rsidR="00447D89" w:rsidRDefault="00B50757" w:rsidP="00A8524A">
            <w:pPr>
              <w:rPr>
                <w:b/>
              </w:rPr>
            </w:pPr>
            <w:r w:rsidRPr="00B50757">
              <w:rPr>
                <w:b/>
              </w:rPr>
              <w:t>£</w:t>
            </w:r>
            <w:r w:rsidR="00A8524A">
              <w:rPr>
                <w:b/>
              </w:rPr>
              <w:t>30 x6 = £180 run by Chelsea coaching team</w:t>
            </w:r>
          </w:p>
          <w:p w:rsidR="00A8524A" w:rsidRPr="00E1253A" w:rsidRDefault="00A8524A" w:rsidP="00A8524A">
            <w:pPr>
              <w:rPr>
                <w:b/>
                <w:highlight w:val="green"/>
              </w:rPr>
            </w:pPr>
            <w:r>
              <w:rPr>
                <w:b/>
              </w:rPr>
              <w:t xml:space="preserve">ID to liaise with </w:t>
            </w:r>
            <w:proofErr w:type="spellStart"/>
            <w:r>
              <w:rPr>
                <w:b/>
              </w:rPr>
              <w:t>Chesswood</w:t>
            </w:r>
            <w:proofErr w:type="spellEnd"/>
            <w:r>
              <w:rPr>
                <w:b/>
              </w:rPr>
              <w:t xml:space="preserve"> re equipment. </w:t>
            </w:r>
          </w:p>
        </w:tc>
        <w:tc>
          <w:tcPr>
            <w:tcW w:w="3023" w:type="dxa"/>
            <w:tcBorders>
              <w:top w:val="single" w:sz="4" w:space="0" w:color="auto"/>
              <w:bottom w:val="single" w:sz="4" w:space="0" w:color="auto"/>
            </w:tcBorders>
          </w:tcPr>
          <w:p w:rsidR="00447D89" w:rsidRDefault="00B50757" w:rsidP="007A613B">
            <w:r>
              <w:t xml:space="preserve">Children who haven’t previous taken part in ASC are selected and attend a sporting club. </w:t>
            </w:r>
          </w:p>
          <w:p w:rsidR="00F337E7" w:rsidRDefault="00F337E7" w:rsidP="007A613B"/>
          <w:p w:rsidR="00F337E7" w:rsidRDefault="00F337E7" w:rsidP="007A613B">
            <w:r>
              <w:t xml:space="preserve">Sadly, Bee Fit club couldn’t run due to their staffing issues.  I have enlisted Premier Sports to run an ASC from the Summer term and on-going so this will improve our take up of ASC. </w:t>
            </w:r>
          </w:p>
          <w:p w:rsidR="00060835" w:rsidRDefault="00060835" w:rsidP="007A613B"/>
          <w:p w:rsidR="00060835" w:rsidRDefault="00060835" w:rsidP="007A613B">
            <w:r>
              <w:t xml:space="preserve">Links were not made with the </w:t>
            </w:r>
            <w:proofErr w:type="spellStart"/>
            <w:r>
              <w:t>Chesswood</w:t>
            </w:r>
            <w:proofErr w:type="spellEnd"/>
            <w:r>
              <w:t xml:space="preserve"> Sports crew.  By Invitation only club was run by the Chelsea coaching team using the</w:t>
            </w:r>
            <w:r w:rsidR="003941CC">
              <w:t xml:space="preserve"> new</w:t>
            </w:r>
            <w:r>
              <w:t xml:space="preserve"> Active Literacy resources </w:t>
            </w:r>
            <w:r w:rsidR="003941CC">
              <w:t xml:space="preserve">– specifically written stories to engage girls in sport.  Several of the children had anxiety issues and this had been a reason for not </w:t>
            </w:r>
            <w:r w:rsidR="003941CC">
              <w:lastRenderedPageBreak/>
              <w:t xml:space="preserve">attending a club. </w:t>
            </w:r>
          </w:p>
          <w:p w:rsidR="003941CC" w:rsidRPr="004701B7" w:rsidRDefault="003941CC" w:rsidP="003941CC">
            <w:r>
              <w:t xml:space="preserve">One of the girls had asked to attend a football club when BIOC finished.  </w:t>
            </w:r>
          </w:p>
        </w:tc>
        <w:tc>
          <w:tcPr>
            <w:tcW w:w="2434" w:type="dxa"/>
            <w:tcBorders>
              <w:top w:val="single" w:sz="4" w:space="0" w:color="auto"/>
              <w:bottom w:val="single" w:sz="4" w:space="0" w:color="auto"/>
            </w:tcBorders>
          </w:tcPr>
          <w:p w:rsidR="00447D89" w:rsidRDefault="001D15ED" w:rsidP="00CA1F6E">
            <w:pPr>
              <w:rPr>
                <w:color w:val="7030A0"/>
              </w:rPr>
            </w:pPr>
            <w:r>
              <w:rPr>
                <w:color w:val="7030A0"/>
              </w:rPr>
              <w:lastRenderedPageBreak/>
              <w:t xml:space="preserve">Autumn term clubs: </w:t>
            </w:r>
          </w:p>
          <w:p w:rsidR="001D15ED" w:rsidRDefault="001D15ED" w:rsidP="00CA1F6E">
            <w:pPr>
              <w:rPr>
                <w:color w:val="7030A0"/>
              </w:rPr>
            </w:pPr>
            <w:r>
              <w:rPr>
                <w:color w:val="7030A0"/>
              </w:rPr>
              <w:t xml:space="preserve">Dance- 17 </w:t>
            </w:r>
          </w:p>
          <w:p w:rsidR="001D15ED" w:rsidRDefault="001D15ED" w:rsidP="00CA1F6E">
            <w:pPr>
              <w:rPr>
                <w:color w:val="7030A0"/>
              </w:rPr>
            </w:pPr>
            <w:r>
              <w:rPr>
                <w:color w:val="7030A0"/>
              </w:rPr>
              <w:t>Karate-7</w:t>
            </w:r>
          </w:p>
          <w:p w:rsidR="001D15ED" w:rsidRDefault="001D15ED" w:rsidP="00CA1F6E">
            <w:pPr>
              <w:rPr>
                <w:color w:val="7030A0"/>
              </w:rPr>
            </w:pPr>
            <w:r>
              <w:rPr>
                <w:color w:val="7030A0"/>
              </w:rPr>
              <w:t xml:space="preserve">Go Wild-20 </w:t>
            </w:r>
          </w:p>
          <w:p w:rsidR="001D15ED" w:rsidRDefault="001D15ED" w:rsidP="00CA1F6E">
            <w:pPr>
              <w:rPr>
                <w:color w:val="7030A0"/>
              </w:rPr>
            </w:pPr>
            <w:r>
              <w:rPr>
                <w:color w:val="7030A0"/>
              </w:rPr>
              <w:t>Gymnastics competition training-16</w:t>
            </w:r>
          </w:p>
          <w:p w:rsidR="001D15ED" w:rsidRDefault="001D15ED" w:rsidP="00CA1F6E">
            <w:pPr>
              <w:rPr>
                <w:color w:val="7030A0"/>
              </w:rPr>
            </w:pPr>
            <w:r>
              <w:rPr>
                <w:color w:val="7030A0"/>
              </w:rPr>
              <w:t>Football-28</w:t>
            </w:r>
          </w:p>
          <w:p w:rsidR="001D15ED" w:rsidRDefault="001D15ED" w:rsidP="00CA1F6E">
            <w:pPr>
              <w:rPr>
                <w:color w:val="7030A0"/>
              </w:rPr>
            </w:pPr>
            <w:r>
              <w:rPr>
                <w:color w:val="7030A0"/>
              </w:rPr>
              <w:t>Gardening- 13</w:t>
            </w:r>
          </w:p>
          <w:p w:rsidR="001D15ED" w:rsidRDefault="001D15ED" w:rsidP="00CA1F6E">
            <w:pPr>
              <w:rPr>
                <w:color w:val="7030A0"/>
              </w:rPr>
            </w:pPr>
            <w:r>
              <w:rPr>
                <w:color w:val="7030A0"/>
              </w:rPr>
              <w:t xml:space="preserve">Total 101 children. </w:t>
            </w:r>
          </w:p>
          <w:p w:rsidR="001D15ED" w:rsidRDefault="001D15ED" w:rsidP="00CA1F6E">
            <w:pPr>
              <w:rPr>
                <w:color w:val="7030A0"/>
              </w:rPr>
            </w:pPr>
            <w:r>
              <w:rPr>
                <w:color w:val="7030A0"/>
              </w:rPr>
              <w:t>(208 in Year 1and 2)</w:t>
            </w:r>
          </w:p>
          <w:p w:rsidR="001D15ED" w:rsidRDefault="001D15ED" w:rsidP="00CA1F6E">
            <w:pPr>
              <w:rPr>
                <w:color w:val="7030A0"/>
              </w:rPr>
            </w:pPr>
            <w:r>
              <w:rPr>
                <w:color w:val="7030A0"/>
              </w:rPr>
              <w:t xml:space="preserve">49% attended ASC in Autumn term </w:t>
            </w:r>
          </w:p>
          <w:p w:rsidR="009C4303" w:rsidRDefault="009C4303" w:rsidP="00CA1F6E">
            <w:pPr>
              <w:rPr>
                <w:color w:val="7030A0"/>
              </w:rPr>
            </w:pPr>
          </w:p>
          <w:p w:rsidR="009C4303" w:rsidRDefault="009C4303" w:rsidP="00CA1F6E">
            <w:pPr>
              <w:rPr>
                <w:color w:val="7030A0"/>
              </w:rPr>
            </w:pPr>
            <w:r>
              <w:rPr>
                <w:color w:val="7030A0"/>
              </w:rPr>
              <w:t xml:space="preserve">10/42 PP = 24% </w:t>
            </w:r>
          </w:p>
          <w:p w:rsidR="009C4303" w:rsidRPr="0058393B" w:rsidRDefault="00A814F8" w:rsidP="00CA1F6E">
            <w:pPr>
              <w:rPr>
                <w:color w:val="7030A0"/>
              </w:rPr>
            </w:pPr>
            <w:r>
              <w:rPr>
                <w:color w:val="7030A0"/>
              </w:rPr>
              <w:t xml:space="preserve">18/37 SEN = 49% </w:t>
            </w:r>
          </w:p>
        </w:tc>
      </w:tr>
      <w:tr w:rsidR="00782F28" w:rsidRPr="00ED59B3" w:rsidTr="002B1491">
        <w:trPr>
          <w:trHeight w:val="2085"/>
        </w:trPr>
        <w:tc>
          <w:tcPr>
            <w:tcW w:w="1578" w:type="dxa"/>
            <w:vMerge/>
            <w:tcBorders>
              <w:top w:val="single" w:sz="4" w:space="0" w:color="auto"/>
            </w:tcBorders>
          </w:tcPr>
          <w:p w:rsidR="00782F28" w:rsidRPr="00921981" w:rsidRDefault="00782F28" w:rsidP="00921981"/>
        </w:tc>
        <w:tc>
          <w:tcPr>
            <w:tcW w:w="1989" w:type="dxa"/>
            <w:tcBorders>
              <w:top w:val="single" w:sz="4" w:space="0" w:color="auto"/>
              <w:bottom w:val="single" w:sz="4" w:space="0" w:color="auto"/>
            </w:tcBorders>
          </w:tcPr>
          <w:p w:rsidR="00782F28" w:rsidRDefault="00782F28" w:rsidP="00A8524A">
            <w:r>
              <w:t xml:space="preserve">Active </w:t>
            </w:r>
            <w:r w:rsidR="00A8524A">
              <w:t>45</w:t>
            </w:r>
            <w:r>
              <w:t xml:space="preserve"> minutes  at lunchtime play </w:t>
            </w:r>
          </w:p>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r>
              <w:t>Higher attaining and talented physical children to take part in an enrichment morning / afternoon</w:t>
            </w:r>
            <w:r w:rsidR="00281CE7">
              <w:t xml:space="preserve"> 5</w:t>
            </w:r>
            <w:r w:rsidR="00281CE7" w:rsidRPr="00281CE7">
              <w:rPr>
                <w:vertAlign w:val="superscript"/>
              </w:rPr>
              <w:t>th</w:t>
            </w:r>
            <w:r w:rsidR="00281CE7">
              <w:t xml:space="preserve"> July </w:t>
            </w:r>
          </w:p>
        </w:tc>
        <w:tc>
          <w:tcPr>
            <w:tcW w:w="2352" w:type="dxa"/>
            <w:tcBorders>
              <w:top w:val="single" w:sz="4" w:space="0" w:color="auto"/>
              <w:bottom w:val="single" w:sz="4" w:space="0" w:color="auto"/>
            </w:tcBorders>
          </w:tcPr>
          <w:p w:rsidR="001F4CDE" w:rsidRDefault="00782F28" w:rsidP="00075D53">
            <w:r>
              <w:t>Train up some TAs to be lunchtime coaches.</w:t>
            </w:r>
          </w:p>
          <w:p w:rsidR="00782F28" w:rsidRDefault="001F4CDE" w:rsidP="00075D53">
            <w:r>
              <w:t xml:space="preserve">Set up stations around the playground to encourage children to try new activities. </w:t>
            </w:r>
            <w:r w:rsidR="00A8524A">
              <w:t xml:space="preserve">(e.g. French skipping, skipping, cricket, basketball </w:t>
            </w:r>
            <w:proofErr w:type="spellStart"/>
            <w:r w:rsidR="00A8524A">
              <w:t>etc</w:t>
            </w:r>
            <w:proofErr w:type="spellEnd"/>
            <w:r w:rsidR="00A8524A">
              <w:t xml:space="preserve"> </w:t>
            </w:r>
            <w:r w:rsidR="00E15161">
              <w:t xml:space="preserve"> </w:t>
            </w:r>
            <w:r w:rsidR="00782F28">
              <w:t xml:space="preserve"> </w:t>
            </w:r>
          </w:p>
          <w:p w:rsidR="00A8524A" w:rsidRDefault="00A8524A" w:rsidP="00075D53"/>
          <w:p w:rsidR="00A8524A" w:rsidRDefault="00A8524A" w:rsidP="00075D53">
            <w:r>
              <w:t>Chelsea coaches to train 18</w:t>
            </w:r>
            <w:r w:rsidRPr="00A8524A">
              <w:rPr>
                <w:vertAlign w:val="superscript"/>
              </w:rPr>
              <w:t>th</w:t>
            </w:r>
            <w:r>
              <w:t xml:space="preserve"> April pm. </w:t>
            </w:r>
            <w:r w:rsidR="00FF7E48">
              <w:t>And come in for free to support TAs in following lunchtimes.</w:t>
            </w:r>
          </w:p>
          <w:p w:rsidR="00E32C4F" w:rsidRDefault="00E32C4F" w:rsidP="00075D53"/>
        </w:tc>
        <w:tc>
          <w:tcPr>
            <w:tcW w:w="1574" w:type="dxa"/>
            <w:tcBorders>
              <w:top w:val="single" w:sz="4" w:space="0" w:color="auto"/>
              <w:bottom w:val="single" w:sz="4" w:space="0" w:color="auto"/>
            </w:tcBorders>
          </w:tcPr>
          <w:p w:rsidR="00782F28" w:rsidRDefault="005412D5" w:rsidP="00B524EF">
            <w:pPr>
              <w:rPr>
                <w:b/>
              </w:rPr>
            </w:pPr>
            <w:r>
              <w:rPr>
                <w:b/>
              </w:rPr>
              <w:t>9 TAs and 1 MMS £8070</w:t>
            </w:r>
          </w:p>
          <w:p w:rsidR="00704392" w:rsidRDefault="00704392" w:rsidP="00B524EF">
            <w:pPr>
              <w:rPr>
                <w:b/>
              </w:rPr>
            </w:pPr>
          </w:p>
          <w:p w:rsidR="00704392" w:rsidRDefault="00704392" w:rsidP="00B524EF">
            <w:r w:rsidRPr="00704392">
              <w:t xml:space="preserve">Purchase new resources – shuttlecocks, basketballs, </w:t>
            </w:r>
          </w:p>
          <w:p w:rsidR="00D808C6" w:rsidRDefault="00014E16" w:rsidP="00B524EF">
            <w:r>
              <w:t>Training from Chelsea coaches?</w:t>
            </w:r>
          </w:p>
          <w:p w:rsidR="00FF7E48" w:rsidRDefault="00FF7E48" w:rsidP="00B524EF">
            <w:pPr>
              <w:rPr>
                <w:b/>
              </w:rPr>
            </w:pPr>
          </w:p>
          <w:p w:rsidR="00014E16" w:rsidRDefault="00FF7E48" w:rsidP="00B524EF">
            <w:pPr>
              <w:rPr>
                <w:b/>
              </w:rPr>
            </w:pPr>
            <w:r>
              <w:rPr>
                <w:b/>
              </w:rPr>
              <w:t>£30</w:t>
            </w:r>
          </w:p>
          <w:p w:rsidR="00FF7E48" w:rsidRDefault="00FF7E48" w:rsidP="00B524EF">
            <w:pPr>
              <w:rPr>
                <w:b/>
              </w:rPr>
            </w:pPr>
          </w:p>
          <w:p w:rsidR="00FF7E48" w:rsidRDefault="00FF7E48" w:rsidP="00B524EF">
            <w:pPr>
              <w:rPr>
                <w:b/>
              </w:rPr>
            </w:pPr>
          </w:p>
          <w:p w:rsidR="00FF7E48" w:rsidRDefault="00FF7E48" w:rsidP="00B524EF">
            <w:pPr>
              <w:rPr>
                <w:b/>
              </w:rPr>
            </w:pPr>
          </w:p>
          <w:p w:rsidR="00E32C4F" w:rsidRDefault="00E32C4F" w:rsidP="00B524EF">
            <w:pPr>
              <w:rPr>
                <w:b/>
              </w:rPr>
            </w:pPr>
          </w:p>
          <w:p w:rsidR="00290FB5" w:rsidRDefault="00290FB5" w:rsidP="00B524EF">
            <w:pPr>
              <w:rPr>
                <w:b/>
              </w:rPr>
            </w:pPr>
          </w:p>
          <w:p w:rsidR="00290FB5" w:rsidRPr="00D808C6" w:rsidRDefault="00290FB5" w:rsidP="00B524EF">
            <w:pPr>
              <w:rPr>
                <w:b/>
              </w:rPr>
            </w:pPr>
            <w:r>
              <w:rPr>
                <w:b/>
              </w:rPr>
              <w:t xml:space="preserve">£125 </w:t>
            </w:r>
          </w:p>
        </w:tc>
        <w:tc>
          <w:tcPr>
            <w:tcW w:w="3023" w:type="dxa"/>
            <w:tcBorders>
              <w:top w:val="single" w:sz="4" w:space="0" w:color="auto"/>
              <w:bottom w:val="single" w:sz="4" w:space="0" w:color="auto"/>
            </w:tcBorders>
          </w:tcPr>
          <w:p w:rsidR="00782F28" w:rsidRDefault="00782F28" w:rsidP="007A613B"/>
        </w:tc>
        <w:tc>
          <w:tcPr>
            <w:tcW w:w="2434" w:type="dxa"/>
            <w:tcBorders>
              <w:top w:val="single" w:sz="4" w:space="0" w:color="auto"/>
              <w:bottom w:val="single" w:sz="4" w:space="0" w:color="auto"/>
            </w:tcBorders>
          </w:tcPr>
          <w:p w:rsidR="00782F28" w:rsidRDefault="00661939" w:rsidP="00CA1F6E">
            <w:pPr>
              <w:rPr>
                <w:color w:val="7030A0"/>
              </w:rPr>
            </w:pPr>
            <w:r>
              <w:rPr>
                <w:color w:val="7030A0"/>
              </w:rPr>
              <w:t>Spring term 2018</w:t>
            </w:r>
          </w:p>
          <w:p w:rsidR="00661939" w:rsidRDefault="00F966E1" w:rsidP="00CA1F6E">
            <w:pPr>
              <w:rPr>
                <w:color w:val="7030A0"/>
              </w:rPr>
            </w:pPr>
            <w:r>
              <w:rPr>
                <w:color w:val="7030A0"/>
              </w:rPr>
              <w:t xml:space="preserve">Monday </w:t>
            </w:r>
            <w:r w:rsidR="00661939">
              <w:rPr>
                <w:color w:val="7030A0"/>
              </w:rPr>
              <w:t xml:space="preserve">Football </w:t>
            </w:r>
            <w:r>
              <w:rPr>
                <w:color w:val="7030A0"/>
              </w:rPr>
              <w:t>26</w:t>
            </w:r>
          </w:p>
          <w:p w:rsidR="00F966E1" w:rsidRDefault="00F966E1" w:rsidP="00CA1F6E">
            <w:pPr>
              <w:rPr>
                <w:color w:val="7030A0"/>
              </w:rPr>
            </w:pPr>
            <w:r>
              <w:rPr>
                <w:color w:val="7030A0"/>
              </w:rPr>
              <w:t>5 PP, 2 SEN</w:t>
            </w:r>
          </w:p>
          <w:p w:rsidR="00F966E1" w:rsidRDefault="00F966E1" w:rsidP="00CA1F6E">
            <w:pPr>
              <w:rPr>
                <w:color w:val="7030A0"/>
              </w:rPr>
            </w:pPr>
            <w:r>
              <w:rPr>
                <w:color w:val="7030A0"/>
              </w:rPr>
              <w:t xml:space="preserve">Wednesday Football </w:t>
            </w:r>
            <w:r w:rsidR="00BB3030">
              <w:rPr>
                <w:color w:val="7030A0"/>
              </w:rPr>
              <w:t>22</w:t>
            </w:r>
          </w:p>
          <w:p w:rsidR="00BB3030" w:rsidRDefault="00BB3030" w:rsidP="00CA1F6E">
            <w:pPr>
              <w:rPr>
                <w:color w:val="7030A0"/>
              </w:rPr>
            </w:pPr>
            <w:r>
              <w:rPr>
                <w:color w:val="7030A0"/>
              </w:rPr>
              <w:t>2 PP, 2 SEN</w:t>
            </w:r>
          </w:p>
          <w:p w:rsidR="00BB3030" w:rsidRDefault="00BB3030" w:rsidP="00CA1F6E">
            <w:pPr>
              <w:rPr>
                <w:color w:val="7030A0"/>
              </w:rPr>
            </w:pPr>
            <w:r>
              <w:rPr>
                <w:color w:val="7030A0"/>
              </w:rPr>
              <w:t xml:space="preserve">Athletics club: </w:t>
            </w:r>
            <w:r w:rsidR="00CA588F">
              <w:rPr>
                <w:color w:val="7030A0"/>
              </w:rPr>
              <w:t>18</w:t>
            </w:r>
          </w:p>
          <w:p w:rsidR="00CA588F" w:rsidRDefault="00CA588F" w:rsidP="00CA1F6E">
            <w:pPr>
              <w:rPr>
                <w:color w:val="7030A0"/>
              </w:rPr>
            </w:pPr>
            <w:r>
              <w:rPr>
                <w:color w:val="7030A0"/>
              </w:rPr>
              <w:t xml:space="preserve">Go Wild: 20 </w:t>
            </w:r>
          </w:p>
          <w:p w:rsidR="00CA588F" w:rsidRDefault="00CA588F" w:rsidP="00CA1F6E">
            <w:pPr>
              <w:rPr>
                <w:color w:val="7030A0"/>
              </w:rPr>
            </w:pPr>
            <w:r>
              <w:rPr>
                <w:color w:val="7030A0"/>
              </w:rPr>
              <w:t>Waiting list: 14</w:t>
            </w:r>
          </w:p>
          <w:p w:rsidR="00CA588F" w:rsidRDefault="00CA588F" w:rsidP="00CA1F6E">
            <w:pPr>
              <w:rPr>
                <w:color w:val="7030A0"/>
              </w:rPr>
            </w:pPr>
            <w:r>
              <w:rPr>
                <w:color w:val="7030A0"/>
              </w:rPr>
              <w:t xml:space="preserve">0 PP, 2 SEN </w:t>
            </w:r>
          </w:p>
          <w:p w:rsidR="006679E2" w:rsidRDefault="006679E2" w:rsidP="00CA1F6E">
            <w:pPr>
              <w:rPr>
                <w:color w:val="7030A0"/>
              </w:rPr>
            </w:pPr>
            <w:r>
              <w:rPr>
                <w:color w:val="7030A0"/>
              </w:rPr>
              <w:t>Groovy Gardening 12</w:t>
            </w:r>
          </w:p>
          <w:p w:rsidR="006679E2" w:rsidRDefault="006679E2" w:rsidP="00CA1F6E">
            <w:pPr>
              <w:rPr>
                <w:color w:val="7030A0"/>
              </w:rPr>
            </w:pPr>
            <w:r>
              <w:rPr>
                <w:color w:val="7030A0"/>
              </w:rPr>
              <w:t>2 PP 3 SEN</w:t>
            </w:r>
          </w:p>
          <w:p w:rsidR="006679E2" w:rsidRDefault="006679E2" w:rsidP="00CA1F6E">
            <w:pPr>
              <w:rPr>
                <w:color w:val="7030A0"/>
              </w:rPr>
            </w:pPr>
            <w:r>
              <w:rPr>
                <w:color w:val="7030A0"/>
              </w:rPr>
              <w:t>Karate 19</w:t>
            </w:r>
          </w:p>
          <w:p w:rsidR="006679E2" w:rsidRDefault="00126EE4" w:rsidP="00CA1F6E">
            <w:pPr>
              <w:rPr>
                <w:color w:val="7030A0"/>
              </w:rPr>
            </w:pPr>
            <w:r>
              <w:rPr>
                <w:color w:val="7030A0"/>
              </w:rPr>
              <w:t>1 PP 1 SEN</w:t>
            </w:r>
          </w:p>
          <w:p w:rsidR="00126EE4" w:rsidRDefault="00126EE4" w:rsidP="00CA1F6E">
            <w:pPr>
              <w:rPr>
                <w:color w:val="7030A0"/>
              </w:rPr>
            </w:pPr>
            <w:r>
              <w:rPr>
                <w:color w:val="7030A0"/>
              </w:rPr>
              <w:t>Dance Club: 31 Waiting list 8</w:t>
            </w:r>
          </w:p>
          <w:p w:rsidR="00126EE4" w:rsidRDefault="00126EE4" w:rsidP="00CA1F6E">
            <w:pPr>
              <w:rPr>
                <w:color w:val="7030A0"/>
              </w:rPr>
            </w:pPr>
            <w:r>
              <w:rPr>
                <w:color w:val="7030A0"/>
              </w:rPr>
              <w:t xml:space="preserve">3 PP 4 SEN </w:t>
            </w:r>
          </w:p>
          <w:p w:rsidR="00993341" w:rsidRDefault="00993341" w:rsidP="00CA1F6E">
            <w:pPr>
              <w:rPr>
                <w:color w:val="7030A0"/>
              </w:rPr>
            </w:pPr>
          </w:p>
          <w:p w:rsidR="00993341" w:rsidRDefault="00993341" w:rsidP="00CA1F6E">
            <w:pPr>
              <w:rPr>
                <w:color w:val="7030A0"/>
              </w:rPr>
            </w:pPr>
            <w:r>
              <w:rPr>
                <w:color w:val="7030A0"/>
              </w:rPr>
              <w:t>Total 128/210 = 61%</w:t>
            </w:r>
          </w:p>
          <w:p w:rsidR="00993341" w:rsidRDefault="00993341" w:rsidP="00CA1F6E">
            <w:pPr>
              <w:rPr>
                <w:color w:val="7030A0"/>
              </w:rPr>
            </w:pPr>
            <w:r>
              <w:rPr>
                <w:color w:val="7030A0"/>
              </w:rPr>
              <w:t>Total PP 13/62=21%</w:t>
            </w:r>
          </w:p>
          <w:p w:rsidR="00993341" w:rsidRDefault="00993341" w:rsidP="00CA1F6E">
            <w:pPr>
              <w:rPr>
                <w:color w:val="7030A0"/>
              </w:rPr>
            </w:pPr>
            <w:r>
              <w:rPr>
                <w:color w:val="7030A0"/>
              </w:rPr>
              <w:t>Total SEN 14/51 =27%</w:t>
            </w:r>
          </w:p>
          <w:p w:rsidR="00F966E1" w:rsidRDefault="00F966E1" w:rsidP="00CA1F6E">
            <w:pPr>
              <w:rPr>
                <w:color w:val="7030A0"/>
              </w:rPr>
            </w:pPr>
          </w:p>
          <w:p w:rsidR="002C1409" w:rsidRDefault="002C1409" w:rsidP="00CA1F6E">
            <w:pPr>
              <w:rPr>
                <w:color w:val="7030A0"/>
              </w:rPr>
            </w:pPr>
            <w:r>
              <w:rPr>
                <w:color w:val="7030A0"/>
              </w:rPr>
              <w:t xml:space="preserve">Summer term clubs: </w:t>
            </w:r>
          </w:p>
          <w:p w:rsidR="00820629" w:rsidRDefault="002C1409" w:rsidP="00CA1F6E">
            <w:pPr>
              <w:rPr>
                <w:color w:val="7030A0"/>
              </w:rPr>
            </w:pPr>
            <w:r>
              <w:rPr>
                <w:color w:val="7030A0"/>
              </w:rPr>
              <w:t>By Invitation only club:</w:t>
            </w:r>
            <w:r w:rsidR="00820629">
              <w:rPr>
                <w:color w:val="7030A0"/>
              </w:rPr>
              <w:t xml:space="preserve"> 10</w:t>
            </w:r>
          </w:p>
          <w:p w:rsidR="00FC2B31" w:rsidRDefault="00820629" w:rsidP="00CA1F6E">
            <w:pPr>
              <w:rPr>
                <w:color w:val="7030A0"/>
              </w:rPr>
            </w:pPr>
            <w:r>
              <w:rPr>
                <w:color w:val="7030A0"/>
              </w:rPr>
              <w:t xml:space="preserve">Monday Football </w:t>
            </w:r>
            <w:r w:rsidR="00FC2B31">
              <w:rPr>
                <w:color w:val="7030A0"/>
              </w:rPr>
              <w:t>–</w:t>
            </w:r>
            <w:r>
              <w:rPr>
                <w:color w:val="7030A0"/>
              </w:rPr>
              <w:t xml:space="preserve"> 22</w:t>
            </w:r>
          </w:p>
          <w:p w:rsidR="00FC2B31" w:rsidRDefault="00FC2B31" w:rsidP="00CA1F6E">
            <w:pPr>
              <w:rPr>
                <w:color w:val="7030A0"/>
              </w:rPr>
            </w:pPr>
            <w:r>
              <w:rPr>
                <w:color w:val="7030A0"/>
              </w:rPr>
              <w:t xml:space="preserve">Go Wild – 20 (3 waitlist) </w:t>
            </w:r>
          </w:p>
          <w:p w:rsidR="00FC2B31" w:rsidRDefault="00FC2B31" w:rsidP="00CA1F6E">
            <w:pPr>
              <w:rPr>
                <w:color w:val="7030A0"/>
              </w:rPr>
            </w:pPr>
            <w:r>
              <w:rPr>
                <w:color w:val="7030A0"/>
              </w:rPr>
              <w:lastRenderedPageBreak/>
              <w:t>Archery – 20</w:t>
            </w:r>
          </w:p>
          <w:p w:rsidR="001E5478" w:rsidRDefault="00FC2B31" w:rsidP="00CA1F6E">
            <w:pPr>
              <w:rPr>
                <w:color w:val="7030A0"/>
              </w:rPr>
            </w:pPr>
            <w:r>
              <w:rPr>
                <w:color w:val="7030A0"/>
              </w:rPr>
              <w:t xml:space="preserve">Football Wednesday – 13 </w:t>
            </w:r>
          </w:p>
          <w:p w:rsidR="001E5478" w:rsidRDefault="001E5478" w:rsidP="00CA1F6E">
            <w:pPr>
              <w:rPr>
                <w:color w:val="7030A0"/>
              </w:rPr>
            </w:pPr>
            <w:r>
              <w:rPr>
                <w:color w:val="7030A0"/>
              </w:rPr>
              <w:t xml:space="preserve">Karate 20 </w:t>
            </w:r>
          </w:p>
          <w:p w:rsidR="001E5478" w:rsidRDefault="001E5478" w:rsidP="00CA1F6E">
            <w:pPr>
              <w:rPr>
                <w:color w:val="7030A0"/>
              </w:rPr>
            </w:pPr>
            <w:r>
              <w:rPr>
                <w:color w:val="7030A0"/>
              </w:rPr>
              <w:t xml:space="preserve">Dance club – 28 </w:t>
            </w:r>
          </w:p>
          <w:p w:rsidR="001E5478" w:rsidRDefault="001E5478" w:rsidP="00CA1F6E">
            <w:pPr>
              <w:rPr>
                <w:color w:val="7030A0"/>
              </w:rPr>
            </w:pPr>
            <w:r>
              <w:rPr>
                <w:color w:val="7030A0"/>
              </w:rPr>
              <w:t>Total: 133</w:t>
            </w:r>
            <w:r w:rsidR="00A073A9">
              <w:rPr>
                <w:color w:val="7030A0"/>
              </w:rPr>
              <w:t>/208=64%</w:t>
            </w:r>
          </w:p>
          <w:p w:rsidR="001E5478" w:rsidRDefault="001E5478" w:rsidP="00CA1F6E">
            <w:pPr>
              <w:rPr>
                <w:color w:val="7030A0"/>
              </w:rPr>
            </w:pPr>
            <w:r>
              <w:rPr>
                <w:color w:val="7030A0"/>
              </w:rPr>
              <w:t>Total PP 10/59=17%</w:t>
            </w:r>
          </w:p>
          <w:p w:rsidR="002C1409" w:rsidRDefault="001E5478" w:rsidP="00CA1F6E">
            <w:pPr>
              <w:rPr>
                <w:color w:val="7030A0"/>
              </w:rPr>
            </w:pPr>
            <w:r>
              <w:rPr>
                <w:color w:val="7030A0"/>
              </w:rPr>
              <w:t>Total SEN 17/</w:t>
            </w:r>
            <w:r w:rsidR="00EF6234">
              <w:rPr>
                <w:color w:val="7030A0"/>
              </w:rPr>
              <w:t>55=31%</w:t>
            </w:r>
            <w:r w:rsidR="002C1409">
              <w:rPr>
                <w:color w:val="7030A0"/>
              </w:rPr>
              <w:t xml:space="preserve"> </w:t>
            </w:r>
          </w:p>
        </w:tc>
      </w:tr>
      <w:tr w:rsidR="00447D89" w:rsidRPr="00ED59B3" w:rsidTr="00D63CF5">
        <w:trPr>
          <w:trHeight w:val="2085"/>
        </w:trPr>
        <w:tc>
          <w:tcPr>
            <w:tcW w:w="1578" w:type="dxa"/>
            <w:vMerge/>
          </w:tcPr>
          <w:p w:rsidR="00447D89" w:rsidRPr="00921981" w:rsidRDefault="00447D89" w:rsidP="00921981"/>
        </w:tc>
        <w:tc>
          <w:tcPr>
            <w:tcW w:w="1989" w:type="dxa"/>
            <w:tcBorders>
              <w:top w:val="single" w:sz="4" w:space="0" w:color="auto"/>
              <w:bottom w:val="single" w:sz="4" w:space="0" w:color="auto"/>
            </w:tcBorders>
          </w:tcPr>
          <w:p w:rsidR="00447D89" w:rsidRDefault="00447D89" w:rsidP="00B56A7C">
            <w:r w:rsidRPr="00B56A7C">
              <w:t xml:space="preserve">To </w:t>
            </w:r>
            <w:r>
              <w:t xml:space="preserve">continue to use and promote the “Jump start Jonny” materials in order that our children lead active and healthy lives.  </w:t>
            </w:r>
            <w:r w:rsidRPr="00B56A7C">
              <w:t xml:space="preserve"> </w:t>
            </w:r>
          </w:p>
          <w:p w:rsidR="00447D89" w:rsidRDefault="00447D89" w:rsidP="00B56A7C"/>
          <w:p w:rsidR="00447D89" w:rsidRDefault="00447D89" w:rsidP="00B56A7C">
            <w:r>
              <w:t>To produce JSJ posters for the playground</w:t>
            </w:r>
          </w:p>
          <w:p w:rsidR="00447D89" w:rsidRPr="00B56A7C" w:rsidRDefault="00447D89" w:rsidP="00B56A7C"/>
        </w:tc>
        <w:tc>
          <w:tcPr>
            <w:tcW w:w="2352" w:type="dxa"/>
            <w:tcBorders>
              <w:top w:val="single" w:sz="4" w:space="0" w:color="auto"/>
              <w:bottom w:val="single" w:sz="4" w:space="0" w:color="auto"/>
            </w:tcBorders>
          </w:tcPr>
          <w:p w:rsidR="00447D89" w:rsidRDefault="00447D89" w:rsidP="00075D53">
            <w:r>
              <w:t xml:space="preserve">Continue to promote and monitor the use of the Jumpstart Jonny website, now that we have access to the entire website </w:t>
            </w:r>
          </w:p>
          <w:p w:rsidR="00447D89" w:rsidRPr="00075D53" w:rsidRDefault="00447D89" w:rsidP="00B44D4D"/>
        </w:tc>
        <w:tc>
          <w:tcPr>
            <w:tcW w:w="1574" w:type="dxa"/>
            <w:tcBorders>
              <w:top w:val="single" w:sz="4" w:space="0" w:color="auto"/>
              <w:bottom w:val="single" w:sz="4" w:space="0" w:color="auto"/>
            </w:tcBorders>
          </w:tcPr>
          <w:p w:rsidR="00447D89" w:rsidRDefault="00447D89" w:rsidP="004701B7">
            <w:pPr>
              <w:rPr>
                <w:b/>
              </w:rPr>
            </w:pPr>
            <w:r w:rsidRPr="00E1253A">
              <w:rPr>
                <w:b/>
                <w:highlight w:val="green"/>
              </w:rPr>
              <w:t>£255.95  for access to the entire JSJ website</w:t>
            </w:r>
            <w:r>
              <w:rPr>
                <w:b/>
              </w:rPr>
              <w:t xml:space="preserve"> </w:t>
            </w:r>
          </w:p>
          <w:p w:rsidR="00E734BD" w:rsidRPr="00C10BD1" w:rsidRDefault="00E734BD" w:rsidP="004701B7">
            <w:pPr>
              <w:rPr>
                <w:b/>
              </w:rPr>
            </w:pPr>
            <w:r w:rsidRPr="00E734BD">
              <w:rPr>
                <w:b/>
                <w:highlight w:val="green"/>
              </w:rPr>
              <w:t>+£83 to bring us to Sept 2018</w:t>
            </w:r>
          </w:p>
        </w:tc>
        <w:tc>
          <w:tcPr>
            <w:tcW w:w="3023" w:type="dxa"/>
            <w:tcBorders>
              <w:top w:val="single" w:sz="4" w:space="0" w:color="auto"/>
              <w:bottom w:val="single" w:sz="4" w:space="0" w:color="auto"/>
            </w:tcBorders>
          </w:tcPr>
          <w:p w:rsidR="00447D89" w:rsidRPr="004701B7" w:rsidRDefault="00447D89" w:rsidP="007A613B"/>
        </w:tc>
        <w:tc>
          <w:tcPr>
            <w:tcW w:w="2434" w:type="dxa"/>
            <w:tcBorders>
              <w:top w:val="single" w:sz="4" w:space="0" w:color="auto"/>
              <w:bottom w:val="single" w:sz="4" w:space="0" w:color="auto"/>
            </w:tcBorders>
          </w:tcPr>
          <w:p w:rsidR="00447D89" w:rsidRPr="0058393B" w:rsidRDefault="00447D89" w:rsidP="00CA1F6E">
            <w:pPr>
              <w:rPr>
                <w:color w:val="7030A0"/>
              </w:rPr>
            </w:pPr>
          </w:p>
        </w:tc>
      </w:tr>
      <w:tr w:rsidR="00447D89" w:rsidRPr="00ED59B3" w:rsidTr="00D63CF5">
        <w:trPr>
          <w:trHeight w:val="1391"/>
        </w:trPr>
        <w:tc>
          <w:tcPr>
            <w:tcW w:w="1578" w:type="dxa"/>
            <w:vMerge/>
          </w:tcPr>
          <w:p w:rsidR="00447D89" w:rsidRPr="00921981" w:rsidRDefault="00447D89" w:rsidP="00921981"/>
        </w:tc>
        <w:tc>
          <w:tcPr>
            <w:tcW w:w="1989" w:type="dxa"/>
            <w:tcBorders>
              <w:top w:val="single" w:sz="4" w:space="0" w:color="auto"/>
              <w:bottom w:val="single" w:sz="4" w:space="0" w:color="auto"/>
            </w:tcBorders>
          </w:tcPr>
          <w:p w:rsidR="00447D89" w:rsidRDefault="00447D89" w:rsidP="001A1FB4">
            <w:r>
              <w:t xml:space="preserve">Autumn term 1 &amp; Summer 1: Lunchtime club run by Chelsea coach to encourage children to involve themselves in games and lead in the Summer term.  </w:t>
            </w:r>
          </w:p>
          <w:p w:rsidR="00447D89" w:rsidRDefault="00447D89" w:rsidP="001A1FB4">
            <w:r>
              <w:t xml:space="preserve">Action club children </w:t>
            </w:r>
          </w:p>
        </w:tc>
        <w:tc>
          <w:tcPr>
            <w:tcW w:w="2352" w:type="dxa"/>
            <w:tcBorders>
              <w:top w:val="single" w:sz="4" w:space="0" w:color="auto"/>
              <w:bottom w:val="single" w:sz="4" w:space="0" w:color="auto"/>
            </w:tcBorders>
          </w:tcPr>
          <w:p w:rsidR="00447D89" w:rsidRDefault="00447D89" w:rsidP="007A613B"/>
          <w:p w:rsidR="00447D89" w:rsidRDefault="00447D89" w:rsidP="007A613B"/>
          <w:p w:rsidR="00447D89" w:rsidRDefault="00447D89" w:rsidP="007A613B"/>
          <w:p w:rsidR="00447D89" w:rsidRDefault="00447D89" w:rsidP="007A613B">
            <w:r>
              <w:t xml:space="preserve">Children who are reluctant readers were chosen to take part in a 45 min club and then the coach would read them a story &amp; promote the importance of reading.  </w:t>
            </w:r>
          </w:p>
        </w:tc>
        <w:tc>
          <w:tcPr>
            <w:tcW w:w="1574" w:type="dxa"/>
            <w:tcBorders>
              <w:top w:val="single" w:sz="4" w:space="0" w:color="auto"/>
              <w:bottom w:val="single" w:sz="4" w:space="0" w:color="auto"/>
            </w:tcBorders>
          </w:tcPr>
          <w:p w:rsidR="00447D89" w:rsidRPr="003948DA" w:rsidRDefault="00447D89" w:rsidP="004701B7">
            <w:r>
              <w:t xml:space="preserve">Included in Chelsea coaching fee for a Thursday whole day </w:t>
            </w:r>
          </w:p>
        </w:tc>
        <w:tc>
          <w:tcPr>
            <w:tcW w:w="3023" w:type="dxa"/>
            <w:tcBorders>
              <w:top w:val="single" w:sz="4" w:space="0" w:color="auto"/>
              <w:bottom w:val="single" w:sz="4" w:space="0" w:color="auto"/>
            </w:tcBorders>
          </w:tcPr>
          <w:p w:rsidR="00447D89" w:rsidRDefault="00447D89" w:rsidP="003948DA"/>
        </w:tc>
        <w:tc>
          <w:tcPr>
            <w:tcW w:w="2434" w:type="dxa"/>
            <w:tcBorders>
              <w:top w:val="single" w:sz="4" w:space="0" w:color="auto"/>
              <w:bottom w:val="single" w:sz="4" w:space="0" w:color="auto"/>
            </w:tcBorders>
          </w:tcPr>
          <w:p w:rsidR="00447D89" w:rsidRDefault="00447D89" w:rsidP="004701B7">
            <w:pPr>
              <w:rPr>
                <w:color w:val="7030A0"/>
              </w:rPr>
            </w:pPr>
          </w:p>
        </w:tc>
      </w:tr>
      <w:tr w:rsidR="00447D89" w:rsidRPr="00ED59B3" w:rsidTr="002B1491">
        <w:trPr>
          <w:trHeight w:val="1391"/>
        </w:trPr>
        <w:tc>
          <w:tcPr>
            <w:tcW w:w="1578" w:type="dxa"/>
            <w:vMerge/>
            <w:tcBorders>
              <w:bottom w:val="single" w:sz="4" w:space="0" w:color="auto"/>
            </w:tcBorders>
          </w:tcPr>
          <w:p w:rsidR="00447D89" w:rsidRPr="00921981" w:rsidRDefault="00447D89" w:rsidP="00921981"/>
        </w:tc>
        <w:tc>
          <w:tcPr>
            <w:tcW w:w="1989" w:type="dxa"/>
            <w:tcBorders>
              <w:top w:val="single" w:sz="4" w:space="0" w:color="auto"/>
              <w:bottom w:val="single" w:sz="4" w:space="0" w:color="auto"/>
            </w:tcBorders>
          </w:tcPr>
          <w:p w:rsidR="00447D89" w:rsidRDefault="00447D89" w:rsidP="001A1FB4">
            <w:r>
              <w:t xml:space="preserve">After school active clubs are full </w:t>
            </w:r>
            <w:r w:rsidRPr="001A1FB4">
              <w:t>Football (x2), Karate, Dance and Bee-Fit (x2) offered to children through outside providers.</w:t>
            </w:r>
          </w:p>
          <w:p w:rsidR="00447D89" w:rsidRDefault="00447D89" w:rsidP="001A1FB4"/>
          <w:p w:rsidR="00447D89" w:rsidRDefault="00447D89" w:rsidP="001A1FB4">
            <w:r>
              <w:t>For our SEND children to take part in PE locality competitions</w:t>
            </w:r>
          </w:p>
          <w:p w:rsidR="00447D89" w:rsidRDefault="00447D89" w:rsidP="001A1FB4"/>
          <w:p w:rsidR="00447D89" w:rsidRDefault="00447D89" w:rsidP="001A1FB4"/>
          <w:p w:rsidR="00447D89" w:rsidRDefault="00447D89" w:rsidP="001A1FB4">
            <w:r>
              <w:t xml:space="preserve">ASC run by Gym coach to train children in preparation for the Gym competition. </w:t>
            </w:r>
          </w:p>
          <w:p w:rsidR="00447D89" w:rsidRDefault="00447D89" w:rsidP="001A1FB4"/>
          <w:p w:rsidR="00447D89" w:rsidRDefault="00447D89" w:rsidP="001A1FB4">
            <w:r>
              <w:t xml:space="preserve">ASC run by Chelsea coach to train children in preparation for locality competitions </w:t>
            </w:r>
          </w:p>
          <w:p w:rsidR="00447D89" w:rsidRDefault="00447D89" w:rsidP="001A1FB4"/>
          <w:p w:rsidR="00447D89" w:rsidRDefault="00447D89" w:rsidP="00B56A7C"/>
          <w:p w:rsidR="00447D89" w:rsidRDefault="00447D89" w:rsidP="00B56A7C"/>
          <w:p w:rsidR="00447D89" w:rsidRDefault="00447D89" w:rsidP="00B56A7C"/>
          <w:p w:rsidR="00447D89" w:rsidRDefault="00447D89" w:rsidP="00B56A7C"/>
          <w:p w:rsidR="00447D89" w:rsidRDefault="00447D89" w:rsidP="00B56A7C"/>
          <w:p w:rsidR="00447D89" w:rsidRDefault="00447D89" w:rsidP="00B56A7C"/>
          <w:p w:rsidR="00447D89" w:rsidRDefault="00447D89" w:rsidP="00B56A7C"/>
          <w:p w:rsidR="00447D89" w:rsidRDefault="00447D89" w:rsidP="00B56A7C"/>
          <w:p w:rsidR="00447D89" w:rsidRDefault="00447D89" w:rsidP="00B56A7C"/>
          <w:p w:rsidR="00447D89" w:rsidRDefault="00447D89" w:rsidP="00B56A7C"/>
          <w:p w:rsidR="00447D89" w:rsidRDefault="00447D89" w:rsidP="00B56A7C"/>
          <w:p w:rsidR="00447D89" w:rsidRDefault="00447D89" w:rsidP="00B56A7C"/>
          <w:p w:rsidR="00447D89" w:rsidRDefault="00447D89" w:rsidP="00B56A7C"/>
          <w:p w:rsidR="00447D89" w:rsidRDefault="00447D89" w:rsidP="00B56A7C">
            <w:r>
              <w:t xml:space="preserve">Dance Coach Kerry Smith to train children in preparation for Dance time </w:t>
            </w:r>
          </w:p>
          <w:p w:rsidR="00447D89" w:rsidRDefault="00447D89" w:rsidP="00B56A7C"/>
          <w:p w:rsidR="00447D89" w:rsidRDefault="00447D89" w:rsidP="00B56A7C"/>
          <w:p w:rsidR="00447D89" w:rsidRDefault="00447D89" w:rsidP="00B56A7C"/>
          <w:p w:rsidR="00447D89" w:rsidRDefault="00447D89" w:rsidP="00B56A7C"/>
          <w:p w:rsidR="00447D89" w:rsidRDefault="00447D89" w:rsidP="00B56A7C"/>
          <w:p w:rsidR="00447D89" w:rsidRDefault="00447D89" w:rsidP="00B56A7C">
            <w:r>
              <w:t xml:space="preserve">PE equipment repairs </w:t>
            </w:r>
          </w:p>
          <w:p w:rsidR="00447D89" w:rsidRDefault="00447D89" w:rsidP="00B56A7C">
            <w:proofErr w:type="spellStart"/>
            <w:r>
              <w:t>Reversaboard</w:t>
            </w:r>
            <w:proofErr w:type="spellEnd"/>
          </w:p>
          <w:p w:rsidR="00447D89" w:rsidRDefault="00447D89" w:rsidP="00B56A7C">
            <w:r>
              <w:t>Netball hoop nets</w:t>
            </w:r>
          </w:p>
          <w:p w:rsidR="004C28D6" w:rsidRDefault="004C28D6" w:rsidP="00B56A7C"/>
          <w:p w:rsidR="004C28D6" w:rsidRDefault="004C28D6" w:rsidP="00B56A7C">
            <w:r>
              <w:t>Tennis balls, football and bands</w:t>
            </w:r>
          </w:p>
          <w:p w:rsidR="00447D89" w:rsidRDefault="00447D89" w:rsidP="00B56A7C"/>
          <w:p w:rsidR="00447D89" w:rsidRDefault="00447D89" w:rsidP="00B56A7C">
            <w:r>
              <w:t xml:space="preserve">Regatta Waterproof jacket and trousers age 5-6 </w:t>
            </w:r>
          </w:p>
          <w:p w:rsidR="000E032A" w:rsidRDefault="000E032A" w:rsidP="00B56A7C"/>
          <w:p w:rsidR="000E032A" w:rsidRPr="00B56A7C" w:rsidRDefault="000E032A" w:rsidP="00B56A7C">
            <w:r>
              <w:t>British Gym teaching resources</w:t>
            </w:r>
          </w:p>
        </w:tc>
        <w:tc>
          <w:tcPr>
            <w:tcW w:w="2352" w:type="dxa"/>
            <w:tcBorders>
              <w:top w:val="single" w:sz="4" w:space="0" w:color="auto"/>
              <w:bottom w:val="single" w:sz="4" w:space="0" w:color="auto"/>
            </w:tcBorders>
          </w:tcPr>
          <w:p w:rsidR="00447D89" w:rsidRDefault="00447D89" w:rsidP="007A613B">
            <w:r>
              <w:lastRenderedPageBreak/>
              <w:t xml:space="preserve">Continue to raise the profile and publicise our after school clubs in newsletters to parents and on the Sports board. </w:t>
            </w:r>
          </w:p>
          <w:p w:rsidR="00447D89" w:rsidRDefault="00447D89" w:rsidP="007A613B"/>
          <w:p w:rsidR="00447D89" w:rsidRDefault="00447D89" w:rsidP="00AC6ED7"/>
          <w:p w:rsidR="00447D89" w:rsidRDefault="00447D89" w:rsidP="00654CF0">
            <w:r>
              <w:t xml:space="preserve">To arrange a 6 </w:t>
            </w:r>
            <w:proofErr w:type="spellStart"/>
            <w:r>
              <w:t>seater</w:t>
            </w:r>
            <w:proofErr w:type="spellEnd"/>
            <w:r>
              <w:t xml:space="preserve"> taxi to take children and staff to the competition at Littlehampton Academy during the school day </w:t>
            </w:r>
          </w:p>
        </w:tc>
        <w:tc>
          <w:tcPr>
            <w:tcW w:w="1574" w:type="dxa"/>
            <w:tcBorders>
              <w:top w:val="single" w:sz="4" w:space="0" w:color="auto"/>
              <w:bottom w:val="single" w:sz="4" w:space="0" w:color="auto"/>
            </w:tcBorders>
          </w:tcPr>
          <w:p w:rsidR="00447D89" w:rsidRDefault="00447D89" w:rsidP="004701B7">
            <w:r w:rsidRPr="003948DA">
              <w:t xml:space="preserve">These clubs are paid for by the parents. </w:t>
            </w:r>
          </w:p>
          <w:p w:rsidR="00447D89" w:rsidRDefault="00447D89" w:rsidP="004701B7"/>
          <w:p w:rsidR="00447D89" w:rsidRDefault="00447D89" w:rsidP="004701B7"/>
          <w:p w:rsidR="00447D89" w:rsidRDefault="00447D89" w:rsidP="004701B7"/>
          <w:p w:rsidR="00306F74" w:rsidRDefault="00306F74" w:rsidP="004701B7">
            <w:pPr>
              <w:rPr>
                <w:highlight w:val="green"/>
              </w:rPr>
            </w:pPr>
          </w:p>
          <w:p w:rsidR="00306F74" w:rsidRDefault="00306F74" w:rsidP="004701B7">
            <w:pPr>
              <w:rPr>
                <w:highlight w:val="green"/>
              </w:rPr>
            </w:pPr>
          </w:p>
          <w:p w:rsidR="00447D89" w:rsidRDefault="00E67CED" w:rsidP="004701B7">
            <w:r w:rsidRPr="00E67CED">
              <w:rPr>
                <w:highlight w:val="green"/>
              </w:rPr>
              <w:t>Supply for ID £67.80(</w:t>
            </w:r>
            <w:proofErr w:type="spellStart"/>
            <w:r w:rsidRPr="00E67CED">
              <w:rPr>
                <w:highlight w:val="green"/>
              </w:rPr>
              <w:t>Boccia</w:t>
            </w:r>
            <w:proofErr w:type="spellEnd"/>
            <w:r w:rsidRPr="00E67CED">
              <w:rPr>
                <w:highlight w:val="green"/>
              </w:rPr>
              <w:t xml:space="preserve"> event)</w:t>
            </w:r>
            <w:r>
              <w:t xml:space="preserve"> </w:t>
            </w:r>
          </w:p>
          <w:p w:rsidR="00447D89" w:rsidRDefault="00447D89" w:rsidP="004701B7"/>
          <w:p w:rsidR="00447D89" w:rsidRDefault="00E67CED" w:rsidP="004701B7">
            <w:proofErr w:type="spellStart"/>
            <w:r w:rsidRPr="00E67CED">
              <w:rPr>
                <w:highlight w:val="green"/>
              </w:rPr>
              <w:t>Boccia</w:t>
            </w:r>
            <w:proofErr w:type="spellEnd"/>
            <w:r w:rsidRPr="00E67CED">
              <w:rPr>
                <w:highlight w:val="green"/>
              </w:rPr>
              <w:t xml:space="preserve"> taxi £27</w:t>
            </w:r>
          </w:p>
          <w:p w:rsidR="00447D89" w:rsidRDefault="00447D89" w:rsidP="004701B7"/>
          <w:p w:rsidR="00AD3A37" w:rsidRDefault="00AD3A37" w:rsidP="004701B7">
            <w:proofErr w:type="spellStart"/>
            <w:r w:rsidRPr="00AD3A37">
              <w:rPr>
                <w:highlight w:val="green"/>
              </w:rPr>
              <w:t>Kurling</w:t>
            </w:r>
            <w:proofErr w:type="spellEnd"/>
            <w:r w:rsidRPr="00AD3A37">
              <w:rPr>
                <w:highlight w:val="green"/>
              </w:rPr>
              <w:t xml:space="preserve"> comp taxi £30</w:t>
            </w:r>
            <w:r>
              <w:t xml:space="preserve"> </w:t>
            </w:r>
          </w:p>
          <w:p w:rsidR="00447D89" w:rsidRDefault="00447D89" w:rsidP="004701B7"/>
          <w:p w:rsidR="00447D89" w:rsidRDefault="00447D89" w:rsidP="004701B7"/>
          <w:p w:rsidR="00447D89" w:rsidRDefault="00447D89" w:rsidP="004701B7"/>
          <w:p w:rsidR="00447D89" w:rsidRPr="00D63CF5" w:rsidRDefault="00447D89" w:rsidP="00B73323">
            <w:pPr>
              <w:rPr>
                <w:highlight w:val="green"/>
              </w:rPr>
            </w:pPr>
            <w:r w:rsidRPr="00D63CF5">
              <w:rPr>
                <w:highlight w:val="green"/>
              </w:rPr>
              <w:t>£30</w:t>
            </w:r>
            <w:r w:rsidR="00182644" w:rsidRPr="00D63CF5">
              <w:rPr>
                <w:highlight w:val="green"/>
              </w:rPr>
              <w:t xml:space="preserve"> </w:t>
            </w:r>
            <w:proofErr w:type="spellStart"/>
            <w:r w:rsidR="00182644" w:rsidRPr="00D63CF5">
              <w:rPr>
                <w:highlight w:val="green"/>
              </w:rPr>
              <w:t>ph</w:t>
            </w:r>
            <w:proofErr w:type="spellEnd"/>
            <w:r w:rsidR="00182644" w:rsidRPr="00D63CF5">
              <w:rPr>
                <w:highlight w:val="green"/>
              </w:rPr>
              <w:t xml:space="preserve"> x6</w:t>
            </w:r>
            <w:r w:rsidRPr="00D63CF5">
              <w:rPr>
                <w:highlight w:val="green"/>
              </w:rPr>
              <w:t xml:space="preserve">w Autumn 1 &amp; 2 </w:t>
            </w:r>
          </w:p>
          <w:p w:rsidR="00447D89" w:rsidRDefault="00447D89" w:rsidP="00B73323">
            <w:r w:rsidRPr="00D63CF5">
              <w:rPr>
                <w:highlight w:val="green"/>
              </w:rPr>
              <w:t>(</w:t>
            </w:r>
            <w:r w:rsidR="00182644" w:rsidRPr="00D63CF5">
              <w:rPr>
                <w:b/>
                <w:highlight w:val="green"/>
              </w:rPr>
              <w:t>£</w:t>
            </w:r>
            <w:r w:rsidR="000E2AE1" w:rsidRPr="00D63CF5">
              <w:rPr>
                <w:b/>
                <w:highlight w:val="green"/>
              </w:rPr>
              <w:t>180</w:t>
            </w:r>
            <w:r w:rsidRPr="00D63CF5">
              <w:rPr>
                <w:highlight w:val="green"/>
              </w:rPr>
              <w:t>) Gym comp 16</w:t>
            </w:r>
            <w:r w:rsidRPr="00D63CF5">
              <w:rPr>
                <w:highlight w:val="green"/>
                <w:vertAlign w:val="superscript"/>
              </w:rPr>
              <w:t>th</w:t>
            </w:r>
            <w:r w:rsidRPr="00D63CF5">
              <w:rPr>
                <w:highlight w:val="green"/>
              </w:rPr>
              <w:t xml:space="preserve"> Nov</w:t>
            </w:r>
            <w:r w:rsidR="006D5859">
              <w:t xml:space="preserve"> </w:t>
            </w:r>
          </w:p>
          <w:p w:rsidR="00447D89" w:rsidRDefault="00447D89" w:rsidP="004701B7"/>
          <w:p w:rsidR="00447D89" w:rsidRPr="00576FF1" w:rsidRDefault="00447D89" w:rsidP="004701B7">
            <w:pPr>
              <w:rPr>
                <w:highlight w:val="green"/>
              </w:rPr>
            </w:pPr>
            <w:r w:rsidRPr="00576FF1">
              <w:rPr>
                <w:highlight w:val="green"/>
              </w:rPr>
              <w:t xml:space="preserve">Spring 1 &amp; 2 </w:t>
            </w:r>
          </w:p>
          <w:p w:rsidR="00447D89" w:rsidRPr="00576FF1" w:rsidRDefault="00576FF1" w:rsidP="004701B7">
            <w:pPr>
              <w:rPr>
                <w:highlight w:val="green"/>
              </w:rPr>
            </w:pPr>
            <w:r w:rsidRPr="00576FF1">
              <w:rPr>
                <w:highlight w:val="green"/>
              </w:rPr>
              <w:t>£30ph x 5</w:t>
            </w:r>
            <w:r w:rsidR="00447D89" w:rsidRPr="00576FF1">
              <w:rPr>
                <w:highlight w:val="green"/>
              </w:rPr>
              <w:t>w</w:t>
            </w:r>
          </w:p>
          <w:p w:rsidR="00447D89" w:rsidRDefault="00447D89" w:rsidP="004701B7">
            <w:r w:rsidRPr="00576FF1">
              <w:rPr>
                <w:highlight w:val="green"/>
              </w:rPr>
              <w:t>(</w:t>
            </w:r>
            <w:r w:rsidR="00576FF1" w:rsidRPr="00576FF1">
              <w:rPr>
                <w:b/>
                <w:highlight w:val="green"/>
              </w:rPr>
              <w:t>£15</w:t>
            </w:r>
            <w:r w:rsidRPr="00576FF1">
              <w:rPr>
                <w:b/>
                <w:highlight w:val="green"/>
              </w:rPr>
              <w:t>0</w:t>
            </w:r>
            <w:r w:rsidRPr="00576FF1">
              <w:rPr>
                <w:highlight w:val="green"/>
              </w:rPr>
              <w:t xml:space="preserve">) </w:t>
            </w:r>
            <w:r w:rsidR="00576FF1" w:rsidRPr="00576FF1">
              <w:rPr>
                <w:highlight w:val="green"/>
              </w:rPr>
              <w:t xml:space="preserve">Matt was ill. </w:t>
            </w:r>
            <w:r w:rsidRPr="00576FF1">
              <w:rPr>
                <w:highlight w:val="green"/>
              </w:rPr>
              <w:t>Athletics comp 22</w:t>
            </w:r>
            <w:r w:rsidRPr="00576FF1">
              <w:rPr>
                <w:highlight w:val="green"/>
                <w:vertAlign w:val="superscript"/>
              </w:rPr>
              <w:t>nd</w:t>
            </w:r>
            <w:r>
              <w:t xml:space="preserve"> </w:t>
            </w:r>
          </w:p>
          <w:p w:rsidR="00447D89" w:rsidRDefault="00447D89" w:rsidP="004701B7"/>
          <w:p w:rsidR="00447D89" w:rsidRPr="00576FF1" w:rsidRDefault="00447D89" w:rsidP="004701B7">
            <w:pPr>
              <w:rPr>
                <w:highlight w:val="green"/>
              </w:rPr>
            </w:pPr>
            <w:r w:rsidRPr="00576FF1">
              <w:rPr>
                <w:highlight w:val="green"/>
              </w:rPr>
              <w:t>26</w:t>
            </w:r>
            <w:r w:rsidRPr="00576FF1">
              <w:rPr>
                <w:highlight w:val="green"/>
                <w:vertAlign w:val="superscript"/>
              </w:rPr>
              <w:t>th</w:t>
            </w:r>
            <w:r w:rsidRPr="00576FF1">
              <w:rPr>
                <w:highlight w:val="green"/>
              </w:rPr>
              <w:t xml:space="preserve"> Feb Football. (</w:t>
            </w:r>
            <w:r w:rsidRPr="00576FF1">
              <w:rPr>
                <w:b/>
                <w:highlight w:val="green"/>
              </w:rPr>
              <w:t>£30</w:t>
            </w:r>
            <w:r w:rsidRPr="00576FF1">
              <w:rPr>
                <w:highlight w:val="green"/>
              </w:rPr>
              <w:t>)</w:t>
            </w:r>
          </w:p>
          <w:p w:rsidR="00447D89" w:rsidRPr="00576FF1" w:rsidRDefault="00447D89" w:rsidP="004701B7">
            <w:pPr>
              <w:rPr>
                <w:highlight w:val="green"/>
              </w:rPr>
            </w:pPr>
          </w:p>
          <w:p w:rsidR="00447D89" w:rsidRPr="00576FF1" w:rsidRDefault="00447D89" w:rsidP="004701B7">
            <w:pPr>
              <w:rPr>
                <w:highlight w:val="green"/>
              </w:rPr>
            </w:pPr>
            <w:r w:rsidRPr="00576FF1">
              <w:rPr>
                <w:highlight w:val="green"/>
              </w:rPr>
              <w:lastRenderedPageBreak/>
              <w:t>Spring 2/Summer 1</w:t>
            </w:r>
          </w:p>
          <w:p w:rsidR="00447D89" w:rsidRPr="00576FF1" w:rsidRDefault="00447D89" w:rsidP="004701B7">
            <w:pPr>
              <w:rPr>
                <w:highlight w:val="green"/>
              </w:rPr>
            </w:pPr>
            <w:r w:rsidRPr="00576FF1">
              <w:rPr>
                <w:highlight w:val="green"/>
              </w:rPr>
              <w:t>£30ph x 3w Football</w:t>
            </w:r>
          </w:p>
          <w:p w:rsidR="00447D89" w:rsidRPr="00576FF1" w:rsidRDefault="00447D89" w:rsidP="004701B7">
            <w:pPr>
              <w:rPr>
                <w:highlight w:val="green"/>
              </w:rPr>
            </w:pPr>
            <w:r w:rsidRPr="00576FF1">
              <w:rPr>
                <w:highlight w:val="green"/>
              </w:rPr>
              <w:t>£30ph x2w</w:t>
            </w:r>
          </w:p>
          <w:p w:rsidR="00447D89" w:rsidRDefault="00447D89" w:rsidP="004701B7">
            <w:r w:rsidRPr="00576FF1">
              <w:rPr>
                <w:highlight w:val="green"/>
              </w:rPr>
              <w:t>(</w:t>
            </w:r>
            <w:r w:rsidRPr="00576FF1">
              <w:rPr>
                <w:b/>
                <w:highlight w:val="green"/>
              </w:rPr>
              <w:t>£150</w:t>
            </w:r>
            <w:r w:rsidRPr="00576FF1">
              <w:rPr>
                <w:highlight w:val="green"/>
              </w:rPr>
              <w:t>)</w:t>
            </w:r>
            <w:r>
              <w:t xml:space="preserve"> </w:t>
            </w:r>
          </w:p>
          <w:p w:rsidR="00447D89" w:rsidRDefault="00447D89" w:rsidP="004701B7">
            <w:r w:rsidRPr="00576FF1">
              <w:rPr>
                <w:highlight w:val="green"/>
              </w:rPr>
              <w:t xml:space="preserve">Spring 9w x £33 = </w:t>
            </w:r>
            <w:r w:rsidRPr="00576FF1">
              <w:rPr>
                <w:b/>
                <w:highlight w:val="green"/>
              </w:rPr>
              <w:t>£297</w:t>
            </w:r>
            <w:r>
              <w:t xml:space="preserve"> </w:t>
            </w:r>
          </w:p>
          <w:p w:rsidR="00447D89" w:rsidRDefault="00447D89" w:rsidP="004701B7">
            <w:r>
              <w:t>8</w:t>
            </w:r>
            <w:r w:rsidRPr="007345D8">
              <w:rPr>
                <w:vertAlign w:val="superscript"/>
              </w:rPr>
              <w:t>th</w:t>
            </w:r>
            <w:r>
              <w:t xml:space="preserve"> Jan -19</w:t>
            </w:r>
            <w:r w:rsidRPr="007345D8">
              <w:rPr>
                <w:vertAlign w:val="superscript"/>
              </w:rPr>
              <w:t>th</w:t>
            </w:r>
            <w:r>
              <w:t xml:space="preserve"> March. Dance time 19</w:t>
            </w:r>
            <w:r w:rsidRPr="0043263B">
              <w:rPr>
                <w:vertAlign w:val="superscript"/>
              </w:rPr>
              <w:t>th</w:t>
            </w:r>
            <w:r>
              <w:t xml:space="preserve"> March week. (</w:t>
            </w:r>
            <w:r w:rsidR="00922DCF">
              <w:t>Tues PM 1:30-2:3</w:t>
            </w:r>
            <w:r>
              <w:t xml:space="preserve">0) </w:t>
            </w:r>
          </w:p>
          <w:p w:rsidR="004F2B5E" w:rsidRDefault="004F2B5E" w:rsidP="004701B7">
            <w:pPr>
              <w:rPr>
                <w:b/>
                <w:highlight w:val="green"/>
              </w:rPr>
            </w:pPr>
          </w:p>
          <w:p w:rsidR="004F2B5E" w:rsidRDefault="004F2B5E" w:rsidP="004701B7">
            <w:pPr>
              <w:rPr>
                <w:b/>
                <w:highlight w:val="green"/>
              </w:rPr>
            </w:pPr>
          </w:p>
          <w:p w:rsidR="00447D89" w:rsidRDefault="00447D89" w:rsidP="004701B7">
            <w:pPr>
              <w:rPr>
                <w:b/>
              </w:rPr>
            </w:pPr>
            <w:r w:rsidRPr="0029759E">
              <w:rPr>
                <w:b/>
                <w:highlight w:val="green"/>
              </w:rPr>
              <w:t>£50</w:t>
            </w:r>
          </w:p>
          <w:p w:rsidR="00447D89" w:rsidRDefault="00447D89" w:rsidP="004701B7">
            <w:pPr>
              <w:rPr>
                <w:b/>
              </w:rPr>
            </w:pPr>
          </w:p>
          <w:p w:rsidR="00447D89" w:rsidRDefault="00447D89" w:rsidP="004701B7">
            <w:pPr>
              <w:rPr>
                <w:b/>
              </w:rPr>
            </w:pPr>
            <w:r w:rsidRPr="00CD2420">
              <w:rPr>
                <w:b/>
                <w:highlight w:val="green"/>
              </w:rPr>
              <w:t>£175 (TTS)</w:t>
            </w:r>
          </w:p>
          <w:p w:rsidR="00447D89" w:rsidRDefault="004B223C" w:rsidP="004701B7">
            <w:pPr>
              <w:rPr>
                <w:b/>
              </w:rPr>
            </w:pPr>
            <w:r w:rsidRPr="004B223C">
              <w:rPr>
                <w:b/>
                <w:highlight w:val="green"/>
              </w:rPr>
              <w:t>£13.05</w:t>
            </w:r>
          </w:p>
          <w:p w:rsidR="00447D89" w:rsidRDefault="00447D89" w:rsidP="004701B7">
            <w:pPr>
              <w:rPr>
                <w:b/>
              </w:rPr>
            </w:pPr>
          </w:p>
          <w:p w:rsidR="004C28D6" w:rsidRDefault="004C28D6" w:rsidP="004701B7">
            <w:pPr>
              <w:rPr>
                <w:b/>
              </w:rPr>
            </w:pPr>
            <w:r w:rsidRPr="004C28D6">
              <w:rPr>
                <w:b/>
                <w:highlight w:val="green"/>
              </w:rPr>
              <w:t>£35.21 &amp; £18</w:t>
            </w:r>
          </w:p>
          <w:p w:rsidR="00447D89" w:rsidRDefault="00447D89" w:rsidP="004701B7">
            <w:pPr>
              <w:rPr>
                <w:b/>
              </w:rPr>
            </w:pPr>
          </w:p>
          <w:p w:rsidR="00447D89" w:rsidRDefault="00CD2420" w:rsidP="004701B7">
            <w:pPr>
              <w:rPr>
                <w:b/>
              </w:rPr>
            </w:pPr>
            <w:r w:rsidRPr="00CD2420">
              <w:rPr>
                <w:b/>
                <w:highlight w:val="green"/>
              </w:rPr>
              <w:t>£48.20</w:t>
            </w:r>
          </w:p>
          <w:p w:rsidR="000E032A" w:rsidRDefault="000E032A" w:rsidP="004701B7">
            <w:pPr>
              <w:rPr>
                <w:b/>
              </w:rPr>
            </w:pPr>
          </w:p>
          <w:p w:rsidR="000E032A" w:rsidRPr="00931431" w:rsidRDefault="000E032A" w:rsidP="004701B7">
            <w:pPr>
              <w:rPr>
                <w:b/>
              </w:rPr>
            </w:pPr>
            <w:r w:rsidRPr="000E032A">
              <w:rPr>
                <w:b/>
                <w:highlight w:val="green"/>
              </w:rPr>
              <w:t>£35.90</w:t>
            </w:r>
          </w:p>
        </w:tc>
        <w:tc>
          <w:tcPr>
            <w:tcW w:w="3023" w:type="dxa"/>
            <w:tcBorders>
              <w:top w:val="single" w:sz="4" w:space="0" w:color="auto"/>
              <w:bottom w:val="single" w:sz="4" w:space="0" w:color="auto"/>
            </w:tcBorders>
          </w:tcPr>
          <w:p w:rsidR="00447D89" w:rsidRDefault="00447D89" w:rsidP="003948DA">
            <w:pPr>
              <w:rPr>
                <w:color w:val="7030A0"/>
              </w:rPr>
            </w:pPr>
          </w:p>
          <w:p w:rsidR="00447D89" w:rsidRDefault="00447D89" w:rsidP="003948DA">
            <w:pPr>
              <w:rPr>
                <w:color w:val="7030A0"/>
              </w:rPr>
            </w:pPr>
          </w:p>
          <w:p w:rsidR="00447D89" w:rsidRPr="002F3B65" w:rsidRDefault="00447D89" w:rsidP="003948DA">
            <w:pPr>
              <w:rPr>
                <w:color w:val="7030A0"/>
              </w:rPr>
            </w:pPr>
          </w:p>
          <w:p w:rsidR="00447D89" w:rsidRDefault="00447D89" w:rsidP="003948DA"/>
          <w:p w:rsidR="00447D89" w:rsidRPr="004701B7" w:rsidRDefault="00447D89" w:rsidP="00B617C8">
            <w:r>
              <w:t xml:space="preserve"> </w:t>
            </w:r>
          </w:p>
        </w:tc>
        <w:tc>
          <w:tcPr>
            <w:tcW w:w="2434" w:type="dxa"/>
            <w:tcBorders>
              <w:top w:val="single" w:sz="4" w:space="0" w:color="auto"/>
              <w:bottom w:val="single" w:sz="4" w:space="0" w:color="auto"/>
            </w:tcBorders>
          </w:tcPr>
          <w:p w:rsidR="00447D89" w:rsidRDefault="00306F74" w:rsidP="004701B7">
            <w:pPr>
              <w:rPr>
                <w:color w:val="7030A0"/>
              </w:rPr>
            </w:pPr>
            <w:r>
              <w:rPr>
                <w:color w:val="7030A0"/>
              </w:rPr>
              <w:t xml:space="preserve">This year with the help of the Sports Premium, we have been able to attend two SEND events. </w:t>
            </w: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r>
              <w:rPr>
                <w:color w:val="7030A0"/>
              </w:rPr>
              <w:t>Impact of this has been that the Girls gym team came 1</w:t>
            </w:r>
            <w:r w:rsidRPr="007C61EA">
              <w:rPr>
                <w:color w:val="7030A0"/>
                <w:vertAlign w:val="superscript"/>
              </w:rPr>
              <w:t>st</w:t>
            </w:r>
            <w:r>
              <w:rPr>
                <w:color w:val="7030A0"/>
              </w:rPr>
              <w:t xml:space="preserve">.  </w:t>
            </w:r>
            <w:proofErr w:type="gramStart"/>
            <w:r>
              <w:rPr>
                <w:color w:val="7030A0"/>
              </w:rPr>
              <w:t>The a</w:t>
            </w:r>
            <w:proofErr w:type="gramEnd"/>
            <w:r>
              <w:rPr>
                <w:color w:val="7030A0"/>
              </w:rPr>
              <w:t xml:space="preserve"> and b team came 2</w:t>
            </w:r>
            <w:r w:rsidRPr="007C61EA">
              <w:rPr>
                <w:color w:val="7030A0"/>
                <w:vertAlign w:val="superscript"/>
              </w:rPr>
              <w:t>nd</w:t>
            </w:r>
            <w:r>
              <w:rPr>
                <w:color w:val="7030A0"/>
              </w:rPr>
              <w:t xml:space="preserve"> overall. </w:t>
            </w:r>
          </w:p>
          <w:p w:rsidR="007C61EA" w:rsidRDefault="007C61EA" w:rsidP="004701B7">
            <w:pPr>
              <w:rPr>
                <w:color w:val="7030A0"/>
              </w:rPr>
            </w:pPr>
            <w:r>
              <w:rPr>
                <w:color w:val="7030A0"/>
              </w:rPr>
              <w:t>Athletics – Year 1 came 3</w:t>
            </w:r>
            <w:r w:rsidRPr="007C61EA">
              <w:rPr>
                <w:color w:val="7030A0"/>
                <w:vertAlign w:val="superscript"/>
              </w:rPr>
              <w:t>rd</w:t>
            </w:r>
            <w:r>
              <w:rPr>
                <w:color w:val="7030A0"/>
              </w:rPr>
              <w:t xml:space="preserve"> and Year 2 came 2</w:t>
            </w:r>
            <w:r w:rsidRPr="007C61EA">
              <w:rPr>
                <w:color w:val="7030A0"/>
                <w:vertAlign w:val="superscript"/>
              </w:rPr>
              <w:t>nd</w:t>
            </w:r>
            <w:r>
              <w:rPr>
                <w:color w:val="7030A0"/>
              </w:rPr>
              <w:t xml:space="preserve"> in Athletics.  Overall we came 3</w:t>
            </w:r>
            <w:r w:rsidRPr="007C61EA">
              <w:rPr>
                <w:color w:val="7030A0"/>
                <w:vertAlign w:val="superscript"/>
              </w:rPr>
              <w:t>rd</w:t>
            </w:r>
            <w:r>
              <w:rPr>
                <w:color w:val="7030A0"/>
              </w:rPr>
              <w:t xml:space="preserve">.  </w:t>
            </w: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Pr="00017ED3" w:rsidRDefault="00447D89" w:rsidP="004701B7">
            <w:pPr>
              <w:rPr>
                <w:color w:val="7030A0"/>
              </w:rPr>
            </w:pPr>
          </w:p>
        </w:tc>
      </w:tr>
      <w:tr w:rsidR="002B1491" w:rsidRPr="00ED59B3" w:rsidTr="007C48E8">
        <w:trPr>
          <w:trHeight w:val="487"/>
        </w:trPr>
        <w:tc>
          <w:tcPr>
            <w:tcW w:w="1578" w:type="dxa"/>
            <w:tcBorders>
              <w:bottom w:val="single" w:sz="4" w:space="0" w:color="auto"/>
            </w:tcBorders>
          </w:tcPr>
          <w:p w:rsidR="00E2684F" w:rsidRPr="00921981" w:rsidRDefault="00E2684F" w:rsidP="00921981"/>
        </w:tc>
        <w:tc>
          <w:tcPr>
            <w:tcW w:w="1989" w:type="dxa"/>
            <w:tcBorders>
              <w:top w:val="single" w:sz="4" w:space="0" w:color="auto"/>
              <w:bottom w:val="single" w:sz="4" w:space="0" w:color="auto"/>
            </w:tcBorders>
          </w:tcPr>
          <w:p w:rsidR="00822279" w:rsidRDefault="00E2684F" w:rsidP="001A1FB4">
            <w:r>
              <w:t xml:space="preserve">To ensure all children know what healthy choices </w:t>
            </w:r>
            <w:r>
              <w:lastRenderedPageBreak/>
              <w:t>are</w:t>
            </w:r>
            <w:r w:rsidR="004F05E3">
              <w:t>.</w:t>
            </w:r>
          </w:p>
          <w:p w:rsidR="00E2684F" w:rsidRDefault="00822279" w:rsidP="001A1FB4">
            <w:r w:rsidRPr="00822279">
              <w:t>Continue to promote our Healthy Schools work, through talking to the children about their ‘5 a Day’ and encouraging them to try different fruits and vegetables both in the classroom with the free fruit and in the dinner hall (UFSM).</w:t>
            </w:r>
          </w:p>
          <w:p w:rsidR="00695BF2" w:rsidRDefault="00695BF2" w:rsidP="001A1FB4"/>
          <w:p w:rsidR="00695BF2" w:rsidRPr="00695BF2" w:rsidRDefault="00695BF2" w:rsidP="001A1FB4">
            <w:r w:rsidRPr="00695BF2">
              <w:t>Children have access to their water bottles throughout the school day and are encouraged to drink regularly. Children are told about the importance of water to feed the brain and keep their bodies functioning properly.</w:t>
            </w:r>
          </w:p>
        </w:tc>
        <w:tc>
          <w:tcPr>
            <w:tcW w:w="2352" w:type="dxa"/>
            <w:tcBorders>
              <w:top w:val="single" w:sz="4" w:space="0" w:color="auto"/>
              <w:bottom w:val="single" w:sz="4" w:space="0" w:color="auto"/>
            </w:tcBorders>
          </w:tcPr>
          <w:p w:rsidR="00E2684F" w:rsidRDefault="004F05E3" w:rsidP="007A613B">
            <w:r>
              <w:lastRenderedPageBreak/>
              <w:t xml:space="preserve">See Action plan for renewal of </w:t>
            </w:r>
            <w:r w:rsidR="0001604F">
              <w:t>the Healthy Schools award (SD/TJ</w:t>
            </w:r>
            <w:r>
              <w:t>)</w:t>
            </w:r>
          </w:p>
        </w:tc>
        <w:tc>
          <w:tcPr>
            <w:tcW w:w="1574" w:type="dxa"/>
            <w:tcBorders>
              <w:top w:val="single" w:sz="4" w:space="0" w:color="auto"/>
              <w:bottom w:val="single" w:sz="4" w:space="0" w:color="auto"/>
            </w:tcBorders>
          </w:tcPr>
          <w:p w:rsidR="00E2684F" w:rsidRPr="003948DA" w:rsidRDefault="00E2684F" w:rsidP="004701B7"/>
        </w:tc>
        <w:tc>
          <w:tcPr>
            <w:tcW w:w="3023" w:type="dxa"/>
            <w:tcBorders>
              <w:top w:val="single" w:sz="4" w:space="0" w:color="auto"/>
              <w:bottom w:val="single" w:sz="4" w:space="0" w:color="auto"/>
            </w:tcBorders>
          </w:tcPr>
          <w:p w:rsidR="00E2684F" w:rsidRDefault="00BA7485" w:rsidP="003948DA">
            <w:r>
              <w:t>September 2017</w:t>
            </w:r>
            <w:r w:rsidR="00E2684F">
              <w:t xml:space="preserve"> Newsletter reminding parents of the healthy choices to put in their </w:t>
            </w:r>
            <w:r w:rsidR="00E2684F">
              <w:lastRenderedPageBreak/>
              <w:t xml:space="preserve">children’s lunch boxes. </w:t>
            </w:r>
          </w:p>
          <w:p w:rsidR="00695BF2" w:rsidRDefault="00695BF2" w:rsidP="003948DA"/>
          <w:p w:rsidR="00695BF2" w:rsidRDefault="00695BF2" w:rsidP="003948DA">
            <w:r w:rsidRPr="00695BF2">
              <w:t>The majority of children bring a water bottle to school. A choice of water or milk is provided with hot school meals and the staff ensure that all children have a drink.</w:t>
            </w:r>
          </w:p>
          <w:p w:rsidR="007E0259" w:rsidRDefault="007E0259" w:rsidP="003948DA"/>
          <w:p w:rsidR="00273771" w:rsidRPr="00695BF2" w:rsidRDefault="00273771" w:rsidP="003948DA"/>
        </w:tc>
        <w:tc>
          <w:tcPr>
            <w:tcW w:w="2434" w:type="dxa"/>
            <w:tcBorders>
              <w:top w:val="single" w:sz="4" w:space="0" w:color="auto"/>
              <w:bottom w:val="single" w:sz="4" w:space="0" w:color="auto"/>
            </w:tcBorders>
          </w:tcPr>
          <w:p w:rsidR="00E2684F" w:rsidRDefault="006555EF" w:rsidP="004701B7">
            <w:pPr>
              <w:rPr>
                <w:color w:val="7030A0"/>
              </w:rPr>
            </w:pPr>
            <w:r>
              <w:rPr>
                <w:color w:val="7030A0"/>
              </w:rPr>
              <w:lastRenderedPageBreak/>
              <w:t>We are currently working toward</w:t>
            </w:r>
            <w:r w:rsidR="00DA5D79">
              <w:rPr>
                <w:color w:val="7030A0"/>
              </w:rPr>
              <w:t xml:space="preserve">s collecting evidence </w:t>
            </w:r>
            <w:r>
              <w:rPr>
                <w:color w:val="7030A0"/>
              </w:rPr>
              <w:t xml:space="preserve">to </w:t>
            </w:r>
            <w:r>
              <w:rPr>
                <w:color w:val="7030A0"/>
              </w:rPr>
              <w:lastRenderedPageBreak/>
              <w:t>renew our Healthy Schools application (we will be inv</w:t>
            </w:r>
            <w:r w:rsidR="00C03DB5">
              <w:rPr>
                <w:color w:val="7030A0"/>
              </w:rPr>
              <w:t>ited to apply at the end of 2018</w:t>
            </w:r>
            <w:r>
              <w:rPr>
                <w:color w:val="7030A0"/>
              </w:rPr>
              <w:t>)</w:t>
            </w:r>
          </w:p>
          <w:p w:rsidR="006555EF" w:rsidRDefault="006555EF" w:rsidP="004701B7">
            <w:pPr>
              <w:rPr>
                <w:color w:val="7030A0"/>
              </w:rPr>
            </w:pPr>
            <w:r>
              <w:rPr>
                <w:color w:val="7030A0"/>
              </w:rPr>
              <w:t xml:space="preserve">Newsletter item will continue to be sent out every half term.  </w:t>
            </w:r>
          </w:p>
          <w:p w:rsidR="006555EF" w:rsidRDefault="006555EF" w:rsidP="004701B7">
            <w:pPr>
              <w:rPr>
                <w:color w:val="7030A0"/>
              </w:rPr>
            </w:pPr>
            <w:r>
              <w:rPr>
                <w:color w:val="7030A0"/>
              </w:rPr>
              <w:t xml:space="preserve">We have identified that a number of children are bringing squash </w:t>
            </w:r>
            <w:r w:rsidR="00E5553F">
              <w:rPr>
                <w:color w:val="7030A0"/>
              </w:rPr>
              <w:t xml:space="preserve">in their water bottles.  </w:t>
            </w:r>
          </w:p>
          <w:p w:rsidR="006555EF" w:rsidRDefault="006555EF" w:rsidP="004701B7">
            <w:pPr>
              <w:rPr>
                <w:color w:val="7030A0"/>
              </w:rPr>
            </w:pPr>
          </w:p>
          <w:p w:rsidR="00E5553F" w:rsidRDefault="006555EF" w:rsidP="004701B7">
            <w:pPr>
              <w:rPr>
                <w:color w:val="7030A0"/>
              </w:rPr>
            </w:pPr>
            <w:r>
              <w:rPr>
                <w:color w:val="7030A0"/>
              </w:rPr>
              <w:t xml:space="preserve">Healthy choices are discussed through the curriculum </w:t>
            </w:r>
            <w:r w:rsidR="00E5553F">
              <w:rPr>
                <w:color w:val="7030A0"/>
              </w:rPr>
              <w:t>and</w:t>
            </w:r>
            <w:r>
              <w:rPr>
                <w:color w:val="7030A0"/>
              </w:rPr>
              <w:t xml:space="preserve"> als</w:t>
            </w:r>
            <w:r w:rsidR="00083E5C">
              <w:rPr>
                <w:color w:val="7030A0"/>
              </w:rPr>
              <w:t>o in “All about me” week 11/7/17</w:t>
            </w:r>
            <w:r>
              <w:rPr>
                <w:color w:val="7030A0"/>
              </w:rPr>
              <w:t xml:space="preserve">. </w:t>
            </w:r>
          </w:p>
          <w:p w:rsidR="006555EF" w:rsidRDefault="006555EF" w:rsidP="004701B7">
            <w:pPr>
              <w:rPr>
                <w:color w:val="7030A0"/>
              </w:rPr>
            </w:pPr>
            <w:r>
              <w:rPr>
                <w:color w:val="7030A0"/>
              </w:rPr>
              <w:t xml:space="preserve">A dental hygienist will talk to all </w:t>
            </w:r>
            <w:r w:rsidR="006A148B">
              <w:rPr>
                <w:color w:val="7030A0"/>
              </w:rPr>
              <w:t xml:space="preserve">the </w:t>
            </w:r>
            <w:r>
              <w:rPr>
                <w:color w:val="7030A0"/>
              </w:rPr>
              <w:t>children about brushing their teeth a</w:t>
            </w:r>
            <w:r w:rsidR="00E5553F">
              <w:rPr>
                <w:color w:val="7030A0"/>
              </w:rPr>
              <w:t xml:space="preserve">nd healthy food &amp; drink choices, in this week.  </w:t>
            </w:r>
            <w:r>
              <w:rPr>
                <w:color w:val="7030A0"/>
              </w:rPr>
              <w:t xml:space="preserve"> </w:t>
            </w:r>
          </w:p>
          <w:p w:rsidR="00497422" w:rsidRDefault="00497422" w:rsidP="004701B7">
            <w:pPr>
              <w:rPr>
                <w:color w:val="7030A0"/>
              </w:rPr>
            </w:pPr>
          </w:p>
          <w:p w:rsidR="00497422" w:rsidRPr="006555EF" w:rsidRDefault="00497422" w:rsidP="00497422">
            <w:pPr>
              <w:rPr>
                <w:color w:val="7030A0"/>
              </w:rPr>
            </w:pPr>
            <w:r>
              <w:rPr>
                <w:color w:val="7030A0"/>
              </w:rPr>
              <w:t xml:space="preserve">All pupils have been engaged in regular exercise through the use of JSJ and the planned spending of the sports premium.   </w:t>
            </w:r>
          </w:p>
        </w:tc>
      </w:tr>
      <w:tr w:rsidR="002B1491" w:rsidRPr="00ED59B3" w:rsidTr="002B1491">
        <w:trPr>
          <w:trHeight w:val="915"/>
        </w:trPr>
        <w:tc>
          <w:tcPr>
            <w:tcW w:w="1578" w:type="dxa"/>
            <w:tcBorders>
              <w:top w:val="single" w:sz="4" w:space="0" w:color="auto"/>
              <w:bottom w:val="single" w:sz="4" w:space="0" w:color="auto"/>
            </w:tcBorders>
          </w:tcPr>
          <w:p w:rsidR="003E1F65" w:rsidRPr="00921981" w:rsidRDefault="003E1F65" w:rsidP="00921981">
            <w:r>
              <w:lastRenderedPageBreak/>
              <w:t>The profile of PE and sport being raised across the school as a tool for whole school improvement</w:t>
            </w:r>
          </w:p>
        </w:tc>
        <w:tc>
          <w:tcPr>
            <w:tcW w:w="1989" w:type="dxa"/>
            <w:tcBorders>
              <w:top w:val="single" w:sz="4" w:space="0" w:color="auto"/>
              <w:bottom w:val="single" w:sz="4" w:space="0" w:color="auto"/>
            </w:tcBorders>
          </w:tcPr>
          <w:p w:rsidR="00424B14" w:rsidRDefault="00424B14" w:rsidP="008C3D3D">
            <w:r>
              <w:t xml:space="preserve">Website updated with our competition victories. </w:t>
            </w:r>
          </w:p>
          <w:p w:rsidR="00424B14" w:rsidRDefault="00424B14" w:rsidP="008C3D3D"/>
          <w:p w:rsidR="00293167" w:rsidRDefault="00D7358A" w:rsidP="008C3D3D">
            <w:r>
              <w:t xml:space="preserve">The display board is in the Beach room corridor </w:t>
            </w:r>
            <w:r w:rsidR="00293167">
              <w:t xml:space="preserve">with the club letter each half term. </w:t>
            </w:r>
          </w:p>
          <w:p w:rsidR="00293167" w:rsidRDefault="00293167" w:rsidP="008C3D3D"/>
          <w:p w:rsidR="00BF2A45" w:rsidRDefault="00424B14" w:rsidP="008C3D3D">
            <w:r>
              <w:t>Children who enter locality competitions are celebrated in assembly</w:t>
            </w:r>
            <w:r w:rsidR="00BF2A45">
              <w:t xml:space="preserve">. </w:t>
            </w:r>
          </w:p>
          <w:p w:rsidR="00BF2A45" w:rsidRDefault="00BF2A45" w:rsidP="008C3D3D"/>
          <w:p w:rsidR="00424B14" w:rsidRDefault="00BF2A45" w:rsidP="008C3D3D">
            <w:r>
              <w:t>Dance time children will perfo</w:t>
            </w:r>
            <w:r w:rsidR="005E785E">
              <w:t xml:space="preserve">rm to the school in an assembly &amp; then at Worthing </w:t>
            </w:r>
            <w:proofErr w:type="spellStart"/>
            <w:r w:rsidR="005E785E">
              <w:t>Pavillion</w:t>
            </w:r>
            <w:proofErr w:type="spellEnd"/>
            <w:r w:rsidR="005E785E">
              <w:t xml:space="preserve"> theatre</w:t>
            </w:r>
            <w:r>
              <w:t xml:space="preserve"> </w:t>
            </w:r>
          </w:p>
          <w:p w:rsidR="007B226D" w:rsidRDefault="007B226D" w:rsidP="008C3D3D"/>
          <w:p w:rsidR="00C65480" w:rsidRDefault="00C65480" w:rsidP="008C3D3D">
            <w:r>
              <w:t xml:space="preserve">To increase organised lunchtime sporting activities </w:t>
            </w:r>
          </w:p>
          <w:p w:rsidR="004C28D6" w:rsidRDefault="004C28D6" w:rsidP="008C3D3D"/>
          <w:p w:rsidR="004C28D6" w:rsidRPr="00921981" w:rsidRDefault="004C28D6" w:rsidP="008C3D3D">
            <w:r>
              <w:t xml:space="preserve">To apply for Quality Start Platinum </w:t>
            </w:r>
          </w:p>
        </w:tc>
        <w:tc>
          <w:tcPr>
            <w:tcW w:w="2352" w:type="dxa"/>
            <w:tcBorders>
              <w:top w:val="single" w:sz="4" w:space="0" w:color="auto"/>
              <w:bottom w:val="single" w:sz="4" w:space="0" w:color="auto"/>
            </w:tcBorders>
          </w:tcPr>
          <w:p w:rsidR="0030424F" w:rsidRDefault="0030424F" w:rsidP="008C3D3D"/>
          <w:p w:rsidR="0030424F" w:rsidRDefault="0030424F" w:rsidP="008C3D3D"/>
          <w:p w:rsidR="00171932" w:rsidRDefault="00171932" w:rsidP="008C3D3D"/>
          <w:p w:rsidR="007B226D" w:rsidRDefault="007B226D" w:rsidP="008C3D3D"/>
          <w:p w:rsidR="007B226D" w:rsidRDefault="007B226D" w:rsidP="008C3D3D"/>
          <w:p w:rsidR="007B226D" w:rsidRDefault="007B226D" w:rsidP="008C3D3D"/>
          <w:p w:rsidR="007B226D" w:rsidRDefault="007B226D" w:rsidP="008C3D3D"/>
          <w:p w:rsidR="007B226D" w:rsidRDefault="007B226D" w:rsidP="008C3D3D"/>
          <w:p w:rsidR="007B226D" w:rsidRDefault="007B226D" w:rsidP="008C3D3D"/>
          <w:p w:rsidR="007B226D" w:rsidRDefault="007B226D" w:rsidP="008C3D3D"/>
          <w:p w:rsidR="007B226D" w:rsidRDefault="007B226D" w:rsidP="008C3D3D"/>
          <w:p w:rsidR="006D6D7F" w:rsidRDefault="006D6D7F" w:rsidP="008C3D3D"/>
          <w:p w:rsidR="006D6D7F" w:rsidRDefault="006D6D7F" w:rsidP="008C3D3D"/>
          <w:p w:rsidR="00C65480" w:rsidRDefault="00C65480" w:rsidP="008C3D3D"/>
          <w:p w:rsidR="00FC1DA9" w:rsidRDefault="00FC1DA9" w:rsidP="008C3D3D"/>
          <w:p w:rsidR="00E133A8" w:rsidRDefault="00E133A8" w:rsidP="008C3D3D"/>
          <w:p w:rsidR="00E133A8" w:rsidRDefault="00E133A8" w:rsidP="008C3D3D"/>
          <w:p w:rsidR="00E133A8" w:rsidRDefault="00E133A8" w:rsidP="008C3D3D">
            <w:r>
              <w:t xml:space="preserve">Kerry Smith employed to train these children in preparation. </w:t>
            </w:r>
          </w:p>
          <w:p w:rsidR="00E133A8" w:rsidRDefault="00E133A8" w:rsidP="008C3D3D"/>
          <w:p w:rsidR="00E133A8" w:rsidRDefault="00E133A8" w:rsidP="008C3D3D"/>
          <w:p w:rsidR="00E133A8" w:rsidRDefault="00E133A8" w:rsidP="008C3D3D"/>
          <w:p w:rsidR="00134D17" w:rsidRDefault="00134D17" w:rsidP="008C3D3D"/>
          <w:p w:rsidR="00134D17" w:rsidRDefault="00134D17" w:rsidP="008C3D3D"/>
          <w:p w:rsidR="00E133A8" w:rsidRPr="00921981" w:rsidRDefault="00E133A8" w:rsidP="008C3D3D">
            <w:r>
              <w:t xml:space="preserve">Chelsea coaches employed in the </w:t>
            </w:r>
            <w:proofErr w:type="spellStart"/>
            <w:r>
              <w:t>Aut</w:t>
            </w:r>
            <w:proofErr w:type="spellEnd"/>
            <w:r>
              <w:t xml:space="preserve"> and Sum term to lead this. </w:t>
            </w:r>
          </w:p>
        </w:tc>
        <w:tc>
          <w:tcPr>
            <w:tcW w:w="1574" w:type="dxa"/>
            <w:tcBorders>
              <w:top w:val="single" w:sz="4" w:space="0" w:color="auto"/>
              <w:bottom w:val="single" w:sz="4" w:space="0" w:color="auto"/>
            </w:tcBorders>
          </w:tcPr>
          <w:p w:rsidR="00C65480" w:rsidRDefault="00C65480"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Pr="0030424F" w:rsidRDefault="0075127E" w:rsidP="00062484">
            <w:pPr>
              <w:rPr>
                <w:b/>
              </w:rPr>
            </w:pPr>
            <w:r>
              <w:rPr>
                <w:b/>
              </w:rPr>
              <w:t xml:space="preserve">Free to WSSA school </w:t>
            </w:r>
            <w:r w:rsidR="004C28D6">
              <w:rPr>
                <w:b/>
              </w:rPr>
              <w:t xml:space="preserve"> </w:t>
            </w:r>
          </w:p>
        </w:tc>
        <w:tc>
          <w:tcPr>
            <w:tcW w:w="3023" w:type="dxa"/>
            <w:tcBorders>
              <w:top w:val="single" w:sz="4" w:space="0" w:color="auto"/>
              <w:bottom w:val="single" w:sz="4" w:space="0" w:color="auto"/>
            </w:tcBorders>
          </w:tcPr>
          <w:p w:rsidR="00BF2A45" w:rsidRDefault="00BF2A45" w:rsidP="00605E8E">
            <w:pPr>
              <w:rPr>
                <w:color w:val="7030A0"/>
              </w:rPr>
            </w:pPr>
          </w:p>
          <w:p w:rsidR="00165D4B" w:rsidRDefault="00165D4B" w:rsidP="00BF2A45">
            <w:pPr>
              <w:rPr>
                <w:color w:val="7030A0"/>
              </w:rPr>
            </w:pPr>
          </w:p>
          <w:p w:rsidR="00165D4B" w:rsidRPr="00605E8E" w:rsidRDefault="00165D4B" w:rsidP="00BF2A45">
            <w:pPr>
              <w:rPr>
                <w:color w:val="7030A0"/>
              </w:rPr>
            </w:pPr>
          </w:p>
        </w:tc>
        <w:tc>
          <w:tcPr>
            <w:tcW w:w="2434" w:type="dxa"/>
            <w:tcBorders>
              <w:top w:val="single" w:sz="4" w:space="0" w:color="auto"/>
              <w:bottom w:val="single" w:sz="4" w:space="0" w:color="auto"/>
            </w:tcBorders>
          </w:tcPr>
          <w:p w:rsidR="00460F55" w:rsidRPr="00921981" w:rsidRDefault="00460F55" w:rsidP="00F03980">
            <w:r w:rsidRPr="00460F55">
              <w:rPr>
                <w:color w:val="7030A0"/>
              </w:rPr>
              <w:t xml:space="preserve"> </w:t>
            </w:r>
          </w:p>
        </w:tc>
      </w:tr>
      <w:tr w:rsidR="002B1491" w:rsidRPr="00ED59B3" w:rsidTr="00D63CF5">
        <w:trPr>
          <w:trHeight w:val="480"/>
        </w:trPr>
        <w:tc>
          <w:tcPr>
            <w:tcW w:w="1578" w:type="dxa"/>
            <w:vMerge w:val="restart"/>
            <w:tcBorders>
              <w:top w:val="single" w:sz="4" w:space="0" w:color="auto"/>
            </w:tcBorders>
          </w:tcPr>
          <w:p w:rsidR="002B1491" w:rsidRPr="00921981" w:rsidRDefault="002B1491" w:rsidP="00921981">
            <w:r>
              <w:t xml:space="preserve">Increased confidence, </w:t>
            </w:r>
            <w:r>
              <w:lastRenderedPageBreak/>
              <w:t>knowledge and skills of all staff in teaching PE and sport</w:t>
            </w:r>
          </w:p>
        </w:tc>
        <w:tc>
          <w:tcPr>
            <w:tcW w:w="1989" w:type="dxa"/>
            <w:vMerge w:val="restart"/>
            <w:tcBorders>
              <w:top w:val="single" w:sz="4" w:space="0" w:color="auto"/>
            </w:tcBorders>
          </w:tcPr>
          <w:p w:rsidR="002B1491" w:rsidRDefault="002B1491" w:rsidP="00BB035F">
            <w:r>
              <w:lastRenderedPageBreak/>
              <w:t xml:space="preserve">Teachers will be informally </w:t>
            </w:r>
            <w:r>
              <w:lastRenderedPageBreak/>
              <w:t>observed teaching good and outstanding PE lessons.</w:t>
            </w:r>
          </w:p>
          <w:p w:rsidR="00B40052" w:rsidRDefault="00B40052" w:rsidP="00BB035F"/>
          <w:p w:rsidR="002B1491" w:rsidRDefault="00F653C0" w:rsidP="00134D17">
            <w:r>
              <w:t>ID</w:t>
            </w:r>
            <w:r w:rsidR="00BD4E58">
              <w:t xml:space="preserve"> to attend th</w:t>
            </w:r>
            <w:r w:rsidR="00134D17">
              <w:t xml:space="preserve">e locality PE conference (Free). </w:t>
            </w:r>
          </w:p>
          <w:p w:rsidR="00134D17" w:rsidRDefault="00134D17" w:rsidP="00134D17"/>
          <w:p w:rsidR="00134D17" w:rsidRPr="00BB035F" w:rsidRDefault="00134D17" w:rsidP="00134D17">
            <w:r>
              <w:t>Chelsea coaching providing SEN training to SSC</w:t>
            </w:r>
          </w:p>
        </w:tc>
        <w:tc>
          <w:tcPr>
            <w:tcW w:w="2352" w:type="dxa"/>
            <w:tcBorders>
              <w:top w:val="single" w:sz="4" w:space="0" w:color="auto"/>
              <w:bottom w:val="single" w:sz="4" w:space="0" w:color="auto"/>
            </w:tcBorders>
          </w:tcPr>
          <w:p w:rsidR="00F653C0" w:rsidRDefault="00F653C0" w:rsidP="00F653C0">
            <w:r>
              <w:lastRenderedPageBreak/>
              <w:t>Head coach of Worthing Gym cl</w:t>
            </w:r>
            <w:r w:rsidR="00CD4146">
              <w:t xml:space="preserve">ub will </w:t>
            </w:r>
            <w:r w:rsidR="00CD4146">
              <w:lastRenderedPageBreak/>
              <w:t xml:space="preserve">lead staff CPD and training.  </w:t>
            </w:r>
          </w:p>
          <w:p w:rsidR="00F653C0" w:rsidRDefault="00F653C0" w:rsidP="00F653C0"/>
          <w:p w:rsidR="00C83B67" w:rsidRDefault="00C83B67" w:rsidP="00654750">
            <w:r>
              <w:t xml:space="preserve">Chelsea coaches will be used to team teach and develop staff skills. </w:t>
            </w:r>
          </w:p>
          <w:p w:rsidR="00E67F90" w:rsidRDefault="00E67F90" w:rsidP="00654750">
            <w:r>
              <w:t>Dance coach Kerry Smith team teaching and involving teachers in the creative process</w:t>
            </w:r>
          </w:p>
          <w:p w:rsidR="00E67F90" w:rsidRPr="00921981" w:rsidRDefault="00E67F90" w:rsidP="00654750"/>
        </w:tc>
        <w:tc>
          <w:tcPr>
            <w:tcW w:w="1574" w:type="dxa"/>
            <w:tcBorders>
              <w:top w:val="single" w:sz="4" w:space="0" w:color="auto"/>
              <w:bottom w:val="single" w:sz="4" w:space="0" w:color="auto"/>
            </w:tcBorders>
          </w:tcPr>
          <w:p w:rsidR="00F653C0" w:rsidRDefault="00CD4146" w:rsidP="00CD4146">
            <w:r w:rsidRPr="00CD4146">
              <w:lastRenderedPageBreak/>
              <w:t xml:space="preserve">ID will observe with SDY </w:t>
            </w:r>
          </w:p>
          <w:p w:rsidR="00CD4146" w:rsidRPr="00CD4146" w:rsidRDefault="00CD4146" w:rsidP="00CD4146">
            <w:r>
              <w:lastRenderedPageBreak/>
              <w:t xml:space="preserve">Release time for ID </w:t>
            </w:r>
          </w:p>
          <w:p w:rsidR="00F653C0" w:rsidRDefault="00F653C0" w:rsidP="00CD4146">
            <w:pPr>
              <w:rPr>
                <w:b/>
              </w:rPr>
            </w:pPr>
          </w:p>
          <w:p w:rsidR="00CD4146" w:rsidRDefault="00CD4146" w:rsidP="00CD4146">
            <w:pPr>
              <w:rPr>
                <w:b/>
              </w:rPr>
            </w:pPr>
          </w:p>
          <w:p w:rsidR="00CD4146" w:rsidRPr="00A30F99" w:rsidRDefault="00CD4146" w:rsidP="00CD4146">
            <w:r w:rsidRPr="00A30F99">
              <w:t>ID will lead a staff meeting on inclusion in sport</w:t>
            </w:r>
          </w:p>
          <w:p w:rsidR="00F653C0" w:rsidRDefault="00F653C0" w:rsidP="00D63CF5">
            <w:pPr>
              <w:jc w:val="center"/>
              <w:rPr>
                <w:b/>
              </w:rPr>
            </w:pPr>
          </w:p>
          <w:p w:rsidR="00E67F90" w:rsidRPr="00E67F90" w:rsidRDefault="00E67F90" w:rsidP="00D63CF5">
            <w:pPr>
              <w:jc w:val="center"/>
            </w:pPr>
            <w:r w:rsidRPr="00E67F90">
              <w:t xml:space="preserve"> </w:t>
            </w:r>
          </w:p>
        </w:tc>
        <w:tc>
          <w:tcPr>
            <w:tcW w:w="3023" w:type="dxa"/>
            <w:tcBorders>
              <w:top w:val="single" w:sz="4" w:space="0" w:color="auto"/>
              <w:bottom w:val="single" w:sz="4" w:space="0" w:color="auto"/>
            </w:tcBorders>
          </w:tcPr>
          <w:p w:rsidR="00CD4A3D" w:rsidRPr="00553F17" w:rsidRDefault="00553F17" w:rsidP="00C16B77">
            <w:pPr>
              <w:rPr>
                <w:color w:val="7030A0"/>
              </w:rPr>
            </w:pPr>
            <w:r>
              <w:rPr>
                <w:color w:val="7030A0"/>
              </w:rPr>
              <w:lastRenderedPageBreak/>
              <w:t xml:space="preserve"> </w:t>
            </w:r>
          </w:p>
        </w:tc>
        <w:tc>
          <w:tcPr>
            <w:tcW w:w="2434" w:type="dxa"/>
            <w:tcBorders>
              <w:top w:val="single" w:sz="4" w:space="0" w:color="auto"/>
              <w:bottom w:val="single" w:sz="4" w:space="0" w:color="auto"/>
            </w:tcBorders>
          </w:tcPr>
          <w:p w:rsidR="00757C9D" w:rsidRPr="00921981" w:rsidRDefault="00606E64" w:rsidP="00F653C0">
            <w:r>
              <w:t xml:space="preserve">Team teaching sessions with the Chelsea </w:t>
            </w:r>
            <w:r>
              <w:lastRenderedPageBreak/>
              <w:t xml:space="preserve">coaching team have been observed, in order to plan </w:t>
            </w:r>
            <w:proofErr w:type="spellStart"/>
            <w:r>
              <w:t>Aut</w:t>
            </w:r>
            <w:proofErr w:type="spellEnd"/>
            <w:r>
              <w:t xml:space="preserve"> term Year1/2 throwing and catching progression. </w:t>
            </w:r>
            <w:bookmarkStart w:id="0" w:name="_GoBack"/>
            <w:bookmarkEnd w:id="0"/>
          </w:p>
        </w:tc>
      </w:tr>
      <w:tr w:rsidR="00F653C0" w:rsidRPr="00ED59B3" w:rsidTr="00B40052">
        <w:trPr>
          <w:trHeight w:val="70"/>
        </w:trPr>
        <w:tc>
          <w:tcPr>
            <w:tcW w:w="1578" w:type="dxa"/>
            <w:vMerge/>
          </w:tcPr>
          <w:p w:rsidR="00F653C0" w:rsidRDefault="00F653C0" w:rsidP="00921981"/>
        </w:tc>
        <w:tc>
          <w:tcPr>
            <w:tcW w:w="1989" w:type="dxa"/>
            <w:vMerge/>
          </w:tcPr>
          <w:p w:rsidR="00F653C0" w:rsidRDefault="00F653C0" w:rsidP="00BB035F"/>
        </w:tc>
        <w:tc>
          <w:tcPr>
            <w:tcW w:w="9383" w:type="dxa"/>
            <w:gridSpan w:val="4"/>
            <w:tcBorders>
              <w:top w:val="single" w:sz="4" w:space="0" w:color="auto"/>
            </w:tcBorders>
          </w:tcPr>
          <w:p w:rsidR="00F653C0" w:rsidRPr="00921981" w:rsidRDefault="00F653C0" w:rsidP="00B40052"/>
        </w:tc>
      </w:tr>
      <w:tr w:rsidR="002B1491" w:rsidRPr="00ED59B3" w:rsidTr="002B1491">
        <w:trPr>
          <w:trHeight w:val="3120"/>
        </w:trPr>
        <w:tc>
          <w:tcPr>
            <w:tcW w:w="1578" w:type="dxa"/>
            <w:tcBorders>
              <w:top w:val="single" w:sz="4" w:space="0" w:color="auto"/>
            </w:tcBorders>
          </w:tcPr>
          <w:p w:rsidR="008A4A44" w:rsidRDefault="00A40DF9" w:rsidP="00921981">
            <w:r>
              <w:t>Broader experience of a range of sports and activities offered to all pupils</w:t>
            </w:r>
          </w:p>
        </w:tc>
        <w:tc>
          <w:tcPr>
            <w:tcW w:w="1989" w:type="dxa"/>
            <w:tcBorders>
              <w:top w:val="single" w:sz="4" w:space="0" w:color="auto"/>
              <w:bottom w:val="single" w:sz="4" w:space="0" w:color="auto"/>
            </w:tcBorders>
          </w:tcPr>
          <w:p w:rsidR="00A40DF9" w:rsidRDefault="00A40DF9" w:rsidP="00A40DF9">
            <w:r>
              <w:t xml:space="preserve">Children to experience different sports (linked to National Sporting events if possible) </w:t>
            </w:r>
          </w:p>
          <w:p w:rsidR="008A4A44" w:rsidRDefault="008A4A44" w:rsidP="00A45309"/>
          <w:p w:rsidR="008A4A44" w:rsidRDefault="008A4A44" w:rsidP="00A45309"/>
          <w:p w:rsidR="008A4A44" w:rsidRDefault="008A4A44" w:rsidP="00A45309"/>
          <w:p w:rsidR="008A4A44" w:rsidRDefault="008A4A44" w:rsidP="00A45309"/>
          <w:p w:rsidR="008A4A44" w:rsidRDefault="008A4A44" w:rsidP="00A45309"/>
        </w:tc>
        <w:tc>
          <w:tcPr>
            <w:tcW w:w="2352" w:type="dxa"/>
            <w:tcBorders>
              <w:top w:val="single" w:sz="4" w:space="0" w:color="auto"/>
              <w:bottom w:val="single" w:sz="4" w:space="0" w:color="auto"/>
            </w:tcBorders>
          </w:tcPr>
          <w:p w:rsidR="00A40DF9" w:rsidRDefault="00A40DF9" w:rsidP="00A40DF9">
            <w:r>
              <w:t xml:space="preserve">Chelsea coaches </w:t>
            </w:r>
          </w:p>
          <w:p w:rsidR="00A40DF9" w:rsidRDefault="00A40DF9" w:rsidP="00A40DF9">
            <w:r>
              <w:t>Autumn 1 1</w:t>
            </w:r>
            <w:r w:rsidR="008E2C88">
              <w:t>7</w:t>
            </w:r>
            <w:r>
              <w:t>: Team building and football skills (</w:t>
            </w:r>
            <w:r w:rsidRPr="00DD7F4F">
              <w:t>Year 1 &amp; 2)</w:t>
            </w:r>
          </w:p>
          <w:p w:rsidR="008E2C88" w:rsidRDefault="008E2C88" w:rsidP="00A40DF9"/>
          <w:p w:rsidR="008A4A44" w:rsidRDefault="00A40DF9" w:rsidP="00A40DF9">
            <w:r>
              <w:t xml:space="preserve">Summer </w:t>
            </w:r>
            <w:r w:rsidR="008E2C88">
              <w:t>18</w:t>
            </w:r>
            <w:r>
              <w:t xml:space="preserve">: </w:t>
            </w:r>
          </w:p>
          <w:p w:rsidR="008E2C88" w:rsidRDefault="008E2C88" w:rsidP="00A40DF9">
            <w:r>
              <w:t xml:space="preserve">Year R </w:t>
            </w:r>
            <w:proofErr w:type="spellStart"/>
            <w:r>
              <w:t>Multiskills</w:t>
            </w:r>
            <w:proofErr w:type="spellEnd"/>
            <w:r>
              <w:t xml:space="preserve"> </w:t>
            </w:r>
          </w:p>
          <w:p w:rsidR="008E2C88" w:rsidRDefault="008E2C88" w:rsidP="00A40DF9">
            <w:r>
              <w:t xml:space="preserve">Year 1 Athletics </w:t>
            </w:r>
          </w:p>
          <w:p w:rsidR="00112D20" w:rsidRDefault="008E2C88" w:rsidP="00A40DF9">
            <w:r>
              <w:t>Year 2 Tennis</w:t>
            </w:r>
          </w:p>
          <w:p w:rsidR="00E81541" w:rsidRDefault="00E81541" w:rsidP="00A40DF9"/>
          <w:p w:rsidR="00E81541" w:rsidRDefault="00E81541" w:rsidP="00A40DF9">
            <w:r>
              <w:t xml:space="preserve">Gym coach </w:t>
            </w:r>
          </w:p>
          <w:p w:rsidR="00E81541" w:rsidRDefault="00E81541" w:rsidP="00A40DF9">
            <w:r>
              <w:t xml:space="preserve">Autumn 2 Year 1 &amp; 2 </w:t>
            </w:r>
            <w:r w:rsidR="00DD2565">
              <w:t xml:space="preserve">(Year 1 had 5 sessions not 6 due to hall being needed for filming) </w:t>
            </w:r>
          </w:p>
          <w:p w:rsidR="00E81541" w:rsidRDefault="00E81541" w:rsidP="00A40DF9">
            <w:r>
              <w:t xml:space="preserve">Spring 1 Year R </w:t>
            </w:r>
          </w:p>
          <w:p w:rsidR="00E81541" w:rsidRDefault="00E81541" w:rsidP="00A40DF9"/>
          <w:p w:rsidR="004F2B5E" w:rsidRDefault="004F2B5E" w:rsidP="00A40DF9"/>
          <w:p w:rsidR="004F2B5E" w:rsidRDefault="004F2B5E" w:rsidP="00A40DF9"/>
          <w:p w:rsidR="004F2B5E" w:rsidRDefault="004F2B5E" w:rsidP="00A40DF9"/>
          <w:p w:rsidR="004F2B5E" w:rsidRDefault="004F2B5E" w:rsidP="00A40DF9"/>
          <w:p w:rsidR="004F2B5E" w:rsidRDefault="004F2B5E" w:rsidP="00A40DF9"/>
          <w:p w:rsidR="004F2B5E" w:rsidRDefault="004F2B5E" w:rsidP="00A40DF9"/>
          <w:p w:rsidR="00E81541" w:rsidRDefault="00E81541" w:rsidP="00A40DF9">
            <w:r>
              <w:t xml:space="preserve">Dance coach </w:t>
            </w:r>
          </w:p>
          <w:p w:rsidR="00E81541" w:rsidRDefault="00E81541" w:rsidP="00A40DF9">
            <w:r>
              <w:t xml:space="preserve">Year 1 Summer 2 </w:t>
            </w:r>
          </w:p>
          <w:p w:rsidR="00E81541" w:rsidRDefault="00E81541" w:rsidP="00A40DF9">
            <w:r>
              <w:t xml:space="preserve">Year 2 Summer 2 </w:t>
            </w:r>
          </w:p>
          <w:p w:rsidR="00112D20" w:rsidRDefault="00112D20" w:rsidP="00A40DF9"/>
          <w:p w:rsidR="0015661C" w:rsidRDefault="0015661C" w:rsidP="00A40DF9"/>
          <w:p w:rsidR="0015661C" w:rsidRDefault="0015661C" w:rsidP="00A40DF9"/>
          <w:p w:rsidR="0015661C" w:rsidRDefault="0015661C" w:rsidP="00A40DF9"/>
          <w:p w:rsidR="0015661C" w:rsidRDefault="0015661C" w:rsidP="00A40DF9"/>
          <w:p w:rsidR="0015661C" w:rsidRDefault="0015661C" w:rsidP="00A40DF9"/>
          <w:p w:rsidR="008F0079" w:rsidRDefault="008F0079" w:rsidP="00A40DF9">
            <w:r>
              <w:t xml:space="preserve">Dance coach Ellie </w:t>
            </w:r>
            <w:proofErr w:type="spellStart"/>
            <w:r>
              <w:t>Benge</w:t>
            </w:r>
            <w:proofErr w:type="spellEnd"/>
            <w:r>
              <w:t xml:space="preserve"> HLTA cover </w:t>
            </w:r>
          </w:p>
          <w:p w:rsidR="00112D20" w:rsidRDefault="00112D20" w:rsidP="00A40DF9"/>
          <w:p w:rsidR="00112D20" w:rsidRDefault="00832BF8" w:rsidP="00A40DF9">
            <w:r>
              <w:t>Tri golf experience for Year 2 children</w:t>
            </w:r>
            <w:r w:rsidR="00131446">
              <w:t xml:space="preserve"> (free)</w:t>
            </w:r>
          </w:p>
          <w:p w:rsidR="00131446" w:rsidRDefault="00131446" w:rsidP="00A40DF9">
            <w:r>
              <w:t xml:space="preserve">Archery taster session for Year R, 1,2 to encourage attendance at ASC </w:t>
            </w:r>
          </w:p>
          <w:p w:rsidR="00832BF8" w:rsidRPr="00921981" w:rsidRDefault="00832BF8" w:rsidP="00A40DF9"/>
        </w:tc>
        <w:tc>
          <w:tcPr>
            <w:tcW w:w="1574" w:type="dxa"/>
            <w:tcBorders>
              <w:top w:val="single" w:sz="4" w:space="0" w:color="auto"/>
              <w:bottom w:val="single" w:sz="4" w:space="0" w:color="auto"/>
            </w:tcBorders>
          </w:tcPr>
          <w:p w:rsidR="008A4A44" w:rsidRDefault="008A4A44" w:rsidP="006676AF">
            <w:pPr>
              <w:jc w:val="center"/>
            </w:pPr>
          </w:p>
          <w:p w:rsidR="008A4A44" w:rsidRDefault="008A4A44" w:rsidP="006676AF">
            <w:pPr>
              <w:jc w:val="center"/>
            </w:pPr>
          </w:p>
          <w:p w:rsidR="008A4A44" w:rsidRDefault="008E2C88" w:rsidP="006676AF">
            <w:pPr>
              <w:jc w:val="center"/>
            </w:pPr>
            <w:r w:rsidRPr="00576FF1">
              <w:rPr>
                <w:highlight w:val="green"/>
              </w:rPr>
              <w:t>£900</w:t>
            </w:r>
          </w:p>
          <w:p w:rsidR="008E2C88" w:rsidRDefault="008E2C88" w:rsidP="00E81541">
            <w:pPr>
              <w:jc w:val="center"/>
            </w:pPr>
            <w:r w:rsidRPr="001E4339">
              <w:rPr>
                <w:highlight w:val="green"/>
              </w:rPr>
              <w:t>£500</w:t>
            </w:r>
          </w:p>
          <w:p w:rsidR="008E2C88" w:rsidRDefault="008E2C88" w:rsidP="006676AF">
            <w:pPr>
              <w:jc w:val="center"/>
            </w:pPr>
          </w:p>
          <w:p w:rsidR="008E2C88" w:rsidRDefault="008E2C88" w:rsidP="006676AF">
            <w:pPr>
              <w:jc w:val="center"/>
            </w:pPr>
          </w:p>
          <w:p w:rsidR="008A4A44" w:rsidRDefault="008E2C88" w:rsidP="006676AF">
            <w:pPr>
              <w:jc w:val="center"/>
            </w:pPr>
            <w:r>
              <w:t>£1000</w:t>
            </w:r>
            <w:r w:rsidR="008A4A44">
              <w:t xml:space="preserve"> </w:t>
            </w:r>
          </w:p>
          <w:p w:rsidR="008E2C88" w:rsidRDefault="008E2C88" w:rsidP="006676AF">
            <w:pPr>
              <w:jc w:val="center"/>
            </w:pPr>
            <w:r>
              <w:t>£900</w:t>
            </w:r>
          </w:p>
          <w:p w:rsidR="008E2C88" w:rsidRDefault="008E2C88" w:rsidP="006676AF">
            <w:pPr>
              <w:jc w:val="center"/>
            </w:pPr>
            <w:r>
              <w:t>£600</w:t>
            </w:r>
          </w:p>
          <w:p w:rsidR="00E81541" w:rsidRDefault="00E81541" w:rsidP="006676AF">
            <w:pPr>
              <w:jc w:val="center"/>
            </w:pPr>
          </w:p>
          <w:p w:rsidR="00DD2565" w:rsidRDefault="00DD2565" w:rsidP="006676AF">
            <w:pPr>
              <w:jc w:val="center"/>
            </w:pPr>
          </w:p>
          <w:p w:rsidR="00E81541" w:rsidRPr="00A35E2F" w:rsidRDefault="00E81541" w:rsidP="006676AF">
            <w:pPr>
              <w:jc w:val="center"/>
              <w:rPr>
                <w:highlight w:val="green"/>
              </w:rPr>
            </w:pPr>
            <w:r w:rsidRPr="00A35E2F">
              <w:rPr>
                <w:highlight w:val="green"/>
              </w:rPr>
              <w:t>£540</w:t>
            </w:r>
          </w:p>
          <w:p w:rsidR="00DD2565" w:rsidRDefault="00E81541" w:rsidP="004F2B5E">
            <w:pPr>
              <w:jc w:val="center"/>
            </w:pPr>
            <w:r w:rsidRPr="00A35E2F">
              <w:rPr>
                <w:highlight w:val="green"/>
              </w:rPr>
              <w:t>£</w:t>
            </w:r>
            <w:r w:rsidR="00C71CF4" w:rsidRPr="00A35E2F">
              <w:rPr>
                <w:highlight w:val="green"/>
              </w:rPr>
              <w:t>450 (year1)</w:t>
            </w:r>
            <w:r w:rsidR="00C71CF4">
              <w:t xml:space="preserve"> </w:t>
            </w:r>
          </w:p>
          <w:p w:rsidR="00DD2565" w:rsidRDefault="00DD2565" w:rsidP="00DD2565"/>
          <w:p w:rsidR="00E81541" w:rsidRPr="00A35E2F" w:rsidRDefault="00E81541" w:rsidP="00DD2565">
            <w:pPr>
              <w:jc w:val="center"/>
              <w:rPr>
                <w:highlight w:val="green"/>
              </w:rPr>
            </w:pPr>
            <w:r w:rsidRPr="00A35E2F">
              <w:rPr>
                <w:highlight w:val="green"/>
              </w:rPr>
              <w:t>£</w:t>
            </w:r>
            <w:r w:rsidR="00A35E2F" w:rsidRPr="00A35E2F">
              <w:rPr>
                <w:highlight w:val="green"/>
              </w:rPr>
              <w:t>330</w:t>
            </w:r>
          </w:p>
          <w:p w:rsidR="00AA0F39" w:rsidRDefault="00AA0F39" w:rsidP="00DD2565">
            <w:pPr>
              <w:jc w:val="center"/>
            </w:pPr>
            <w:r w:rsidRPr="00A35E2F">
              <w:rPr>
                <w:highlight w:val="green"/>
              </w:rPr>
              <w:t>(</w:t>
            </w:r>
            <w:proofErr w:type="spellStart"/>
            <w:r w:rsidRPr="00A35E2F">
              <w:rPr>
                <w:highlight w:val="green"/>
              </w:rPr>
              <w:t>YrR</w:t>
            </w:r>
            <w:proofErr w:type="spellEnd"/>
            <w:r w:rsidRPr="00A35E2F">
              <w:rPr>
                <w:highlight w:val="green"/>
              </w:rPr>
              <w:t xml:space="preserve"> had 2 </w:t>
            </w:r>
            <w:proofErr w:type="spellStart"/>
            <w:r w:rsidRPr="00A35E2F">
              <w:rPr>
                <w:highlight w:val="green"/>
              </w:rPr>
              <w:t>hrs</w:t>
            </w:r>
            <w:proofErr w:type="spellEnd"/>
            <w:r w:rsidRPr="00A35E2F">
              <w:rPr>
                <w:highlight w:val="green"/>
              </w:rPr>
              <w:t xml:space="preserve"> per week not 3hrs apart from the first week)</w:t>
            </w:r>
            <w:r>
              <w:t xml:space="preserve"> </w:t>
            </w:r>
          </w:p>
          <w:p w:rsidR="00DD2565" w:rsidRDefault="00DD2565" w:rsidP="00DD2565">
            <w:pPr>
              <w:jc w:val="center"/>
            </w:pPr>
          </w:p>
          <w:p w:rsidR="00DD2565" w:rsidRDefault="00DD2565" w:rsidP="00DD2565">
            <w:pPr>
              <w:jc w:val="center"/>
            </w:pPr>
          </w:p>
          <w:p w:rsidR="004F2B5E" w:rsidRDefault="004F2B5E" w:rsidP="00DD2565">
            <w:pPr>
              <w:jc w:val="center"/>
            </w:pPr>
          </w:p>
          <w:p w:rsidR="00E81541" w:rsidRDefault="00E81541" w:rsidP="00DD2565">
            <w:pPr>
              <w:jc w:val="center"/>
            </w:pPr>
            <w:r>
              <w:t>£576</w:t>
            </w:r>
          </w:p>
          <w:p w:rsidR="00E81541" w:rsidRDefault="00E81541" w:rsidP="00DD2565">
            <w:pPr>
              <w:jc w:val="center"/>
            </w:pPr>
            <w:r>
              <w:t>£480</w:t>
            </w:r>
          </w:p>
          <w:p w:rsidR="008F0079" w:rsidRDefault="008F0079" w:rsidP="00DD2565">
            <w:pPr>
              <w:jc w:val="center"/>
            </w:pPr>
          </w:p>
          <w:p w:rsidR="00ED3716" w:rsidRDefault="00ED3716" w:rsidP="00DD2565">
            <w:pPr>
              <w:jc w:val="center"/>
              <w:rPr>
                <w:highlight w:val="green"/>
              </w:rPr>
            </w:pPr>
          </w:p>
          <w:p w:rsidR="00ED3716" w:rsidRDefault="00ED3716" w:rsidP="00DD2565">
            <w:pPr>
              <w:jc w:val="center"/>
              <w:rPr>
                <w:highlight w:val="green"/>
              </w:rPr>
            </w:pPr>
          </w:p>
          <w:p w:rsidR="00ED3716" w:rsidRDefault="00ED3716" w:rsidP="00DD2565">
            <w:pPr>
              <w:jc w:val="center"/>
              <w:rPr>
                <w:highlight w:val="green"/>
              </w:rPr>
            </w:pPr>
          </w:p>
          <w:p w:rsidR="00ED3716" w:rsidRDefault="00ED3716" w:rsidP="00DD2565">
            <w:pPr>
              <w:jc w:val="center"/>
              <w:rPr>
                <w:highlight w:val="green"/>
              </w:rPr>
            </w:pPr>
          </w:p>
          <w:p w:rsidR="00ED3716" w:rsidRDefault="00ED3716" w:rsidP="00DD2565">
            <w:pPr>
              <w:jc w:val="center"/>
              <w:rPr>
                <w:highlight w:val="green"/>
              </w:rPr>
            </w:pPr>
          </w:p>
          <w:p w:rsidR="00ED3716" w:rsidRDefault="00ED3716" w:rsidP="00DD2565">
            <w:pPr>
              <w:jc w:val="center"/>
              <w:rPr>
                <w:highlight w:val="green"/>
              </w:rPr>
            </w:pPr>
          </w:p>
          <w:p w:rsidR="008F0079" w:rsidRPr="00921981" w:rsidRDefault="00BF1D47" w:rsidP="00ED3716">
            <w:pPr>
              <w:jc w:val="center"/>
            </w:pPr>
            <w:r w:rsidRPr="008212F5">
              <w:rPr>
                <w:highlight w:val="green"/>
              </w:rPr>
              <w:t>£</w:t>
            </w:r>
            <w:r w:rsidRPr="00ED3716">
              <w:rPr>
                <w:highlight w:val="green"/>
              </w:rPr>
              <w:t xml:space="preserve">102.50 x </w:t>
            </w:r>
            <w:r w:rsidR="00ED3716" w:rsidRPr="00ED3716">
              <w:rPr>
                <w:highlight w:val="green"/>
              </w:rPr>
              <w:t>5</w:t>
            </w:r>
            <w:r w:rsidR="008212F5" w:rsidRPr="00ED3716">
              <w:rPr>
                <w:highlight w:val="green"/>
              </w:rPr>
              <w:t xml:space="preserve"> = £</w:t>
            </w:r>
            <w:r w:rsidR="00ED3716" w:rsidRPr="00ED3716">
              <w:rPr>
                <w:highlight w:val="green"/>
              </w:rPr>
              <w:t>512.5</w:t>
            </w:r>
          </w:p>
        </w:tc>
        <w:tc>
          <w:tcPr>
            <w:tcW w:w="3023" w:type="dxa"/>
            <w:tcBorders>
              <w:top w:val="single" w:sz="4" w:space="0" w:color="auto"/>
              <w:bottom w:val="single" w:sz="4" w:space="0" w:color="auto"/>
            </w:tcBorders>
          </w:tcPr>
          <w:p w:rsidR="008A4A44" w:rsidRDefault="008A4A44" w:rsidP="00D63CF5">
            <w:pPr>
              <w:jc w:val="center"/>
            </w:pPr>
          </w:p>
          <w:p w:rsidR="008A4A44" w:rsidRDefault="008A4A44" w:rsidP="00A45309"/>
          <w:p w:rsidR="008A4A44" w:rsidRDefault="008A4A44" w:rsidP="00A45309"/>
          <w:p w:rsidR="008A4A44" w:rsidRPr="00921981" w:rsidRDefault="008A4A44" w:rsidP="00A45309"/>
        </w:tc>
        <w:tc>
          <w:tcPr>
            <w:tcW w:w="2434" w:type="dxa"/>
            <w:tcBorders>
              <w:top w:val="single" w:sz="4" w:space="0" w:color="auto"/>
              <w:bottom w:val="single" w:sz="4" w:space="0" w:color="auto"/>
            </w:tcBorders>
          </w:tcPr>
          <w:p w:rsidR="007740C0" w:rsidRDefault="00D024B1" w:rsidP="007740C0">
            <w:pPr>
              <w:rPr>
                <w:color w:val="7030A0"/>
              </w:rPr>
            </w:pPr>
            <w:r>
              <w:rPr>
                <w:color w:val="7030A0"/>
              </w:rPr>
              <w:t xml:space="preserve">The </w:t>
            </w:r>
            <w:proofErr w:type="gramStart"/>
            <w:r>
              <w:rPr>
                <w:color w:val="7030A0"/>
              </w:rPr>
              <w:t>coaches</w:t>
            </w:r>
            <w:proofErr w:type="gramEnd"/>
            <w:r>
              <w:rPr>
                <w:color w:val="7030A0"/>
              </w:rPr>
              <w:t xml:space="preserve"> team teach with the class teachers to ensure that the training is sustainable and the teachers are equipped to teach the unit of work independently. </w:t>
            </w:r>
          </w:p>
          <w:p w:rsidR="0018366A" w:rsidRDefault="0018366A" w:rsidP="007740C0">
            <w:pPr>
              <w:rPr>
                <w:color w:val="7030A0"/>
              </w:rPr>
            </w:pPr>
            <w:r>
              <w:rPr>
                <w:color w:val="7030A0"/>
              </w:rPr>
              <w:t xml:space="preserve">Chelsea coaching team Matt Mooney working alongside SSC teacher to support inclusivity in PE. </w:t>
            </w:r>
          </w:p>
          <w:p w:rsidR="00696F84" w:rsidRDefault="00696F84" w:rsidP="007740C0">
            <w:pPr>
              <w:rPr>
                <w:color w:val="7030A0"/>
              </w:rPr>
            </w:pPr>
          </w:p>
          <w:p w:rsidR="00696F84" w:rsidRPr="007740C0" w:rsidRDefault="00696F84" w:rsidP="007740C0">
            <w:pPr>
              <w:rPr>
                <w:color w:val="7030A0"/>
              </w:rPr>
            </w:pPr>
            <w:r>
              <w:rPr>
                <w:color w:val="7030A0"/>
              </w:rPr>
              <w:t xml:space="preserve">See half termly evaluation feedback from teachers and pupil voice.  </w:t>
            </w:r>
          </w:p>
        </w:tc>
      </w:tr>
      <w:tr w:rsidR="002B1491" w:rsidRPr="00ED59B3" w:rsidTr="00F31821">
        <w:trPr>
          <w:trHeight w:val="629"/>
        </w:trPr>
        <w:tc>
          <w:tcPr>
            <w:tcW w:w="1578" w:type="dxa"/>
            <w:vMerge w:val="restart"/>
            <w:tcBorders>
              <w:top w:val="single" w:sz="4" w:space="0" w:color="auto"/>
            </w:tcBorders>
          </w:tcPr>
          <w:p w:rsidR="003E1F65" w:rsidRPr="00921981" w:rsidRDefault="003E1F65" w:rsidP="00A751D9">
            <w:r>
              <w:lastRenderedPageBreak/>
              <w:t>Increased participation in competitive sport</w:t>
            </w:r>
          </w:p>
          <w:p w:rsidR="003E1F65" w:rsidRPr="00921981" w:rsidRDefault="003E1F65" w:rsidP="00921981"/>
        </w:tc>
        <w:tc>
          <w:tcPr>
            <w:tcW w:w="1989" w:type="dxa"/>
            <w:tcBorders>
              <w:top w:val="single" w:sz="4" w:space="0" w:color="auto"/>
            </w:tcBorders>
          </w:tcPr>
          <w:p w:rsidR="003E1F65" w:rsidRDefault="003E1F65" w:rsidP="00A751D9">
            <w:pPr>
              <w:rPr>
                <w:sz w:val="24"/>
                <w:szCs w:val="24"/>
              </w:rPr>
            </w:pPr>
          </w:p>
        </w:tc>
        <w:tc>
          <w:tcPr>
            <w:tcW w:w="2352" w:type="dxa"/>
            <w:tcBorders>
              <w:top w:val="single" w:sz="4" w:space="0" w:color="auto"/>
              <w:bottom w:val="single" w:sz="4" w:space="0" w:color="auto"/>
            </w:tcBorders>
          </w:tcPr>
          <w:p w:rsidR="003E1F65" w:rsidRDefault="003E1F65" w:rsidP="00A751D9">
            <w:pPr>
              <w:rPr>
                <w:sz w:val="24"/>
                <w:szCs w:val="24"/>
              </w:rPr>
            </w:pPr>
            <w:r>
              <w:rPr>
                <w:sz w:val="24"/>
                <w:szCs w:val="24"/>
              </w:rPr>
              <w:t xml:space="preserve">Subscribed to join the WSSA SLA for the year to enable different age groups to participate in locality competitions and events in a variety of sports. </w:t>
            </w:r>
          </w:p>
          <w:p w:rsidR="003E1F65" w:rsidRDefault="003E1F65" w:rsidP="00A751D9">
            <w:pPr>
              <w:rPr>
                <w:sz w:val="24"/>
                <w:szCs w:val="24"/>
              </w:rPr>
            </w:pPr>
            <w:proofErr w:type="spellStart"/>
            <w:r>
              <w:rPr>
                <w:sz w:val="24"/>
                <w:szCs w:val="24"/>
              </w:rPr>
              <w:t>Yr</w:t>
            </w:r>
            <w:proofErr w:type="spellEnd"/>
            <w:r>
              <w:rPr>
                <w:sz w:val="24"/>
                <w:szCs w:val="24"/>
              </w:rPr>
              <w:t xml:space="preserve"> 1/2 </w:t>
            </w:r>
            <w:r w:rsidR="00F653C0">
              <w:rPr>
                <w:sz w:val="24"/>
                <w:szCs w:val="24"/>
              </w:rPr>
              <w:t xml:space="preserve">para/Olympic events </w:t>
            </w:r>
            <w:r>
              <w:rPr>
                <w:sz w:val="24"/>
                <w:szCs w:val="24"/>
              </w:rPr>
              <w:t xml:space="preserve"> </w:t>
            </w:r>
          </w:p>
          <w:p w:rsidR="003E1F65" w:rsidRDefault="00F653C0" w:rsidP="00A751D9">
            <w:pPr>
              <w:rPr>
                <w:sz w:val="24"/>
                <w:szCs w:val="24"/>
              </w:rPr>
            </w:pPr>
            <w:proofErr w:type="spellStart"/>
            <w:r>
              <w:rPr>
                <w:sz w:val="24"/>
                <w:szCs w:val="24"/>
              </w:rPr>
              <w:t>Yr</w:t>
            </w:r>
            <w:proofErr w:type="spellEnd"/>
            <w:r>
              <w:rPr>
                <w:sz w:val="24"/>
                <w:szCs w:val="24"/>
              </w:rPr>
              <w:t xml:space="preserve"> 1/2 Gym </w:t>
            </w:r>
          </w:p>
          <w:p w:rsidR="003C1B10" w:rsidRDefault="003C1B10" w:rsidP="00A751D9">
            <w:pPr>
              <w:rPr>
                <w:sz w:val="24"/>
                <w:szCs w:val="24"/>
              </w:rPr>
            </w:pPr>
            <w:r>
              <w:rPr>
                <w:sz w:val="24"/>
                <w:szCs w:val="24"/>
              </w:rPr>
              <w:t xml:space="preserve">Tag Rugby </w:t>
            </w:r>
          </w:p>
          <w:p w:rsidR="003C1B10" w:rsidRDefault="003C1B10" w:rsidP="00A751D9">
            <w:pPr>
              <w:rPr>
                <w:sz w:val="24"/>
                <w:szCs w:val="24"/>
              </w:rPr>
            </w:pPr>
            <w:proofErr w:type="spellStart"/>
            <w:r>
              <w:rPr>
                <w:sz w:val="24"/>
                <w:szCs w:val="24"/>
              </w:rPr>
              <w:t>Boccia</w:t>
            </w:r>
            <w:proofErr w:type="spellEnd"/>
            <w:r>
              <w:rPr>
                <w:sz w:val="24"/>
                <w:szCs w:val="24"/>
              </w:rPr>
              <w:t xml:space="preserve"> </w:t>
            </w:r>
          </w:p>
          <w:p w:rsidR="003E1F65" w:rsidRDefault="003E1F65" w:rsidP="00A751D9">
            <w:pPr>
              <w:rPr>
                <w:sz w:val="24"/>
                <w:szCs w:val="24"/>
              </w:rPr>
            </w:pPr>
            <w:r>
              <w:rPr>
                <w:sz w:val="24"/>
                <w:szCs w:val="24"/>
              </w:rPr>
              <w:lastRenderedPageBreak/>
              <w:t xml:space="preserve">Year 2 indoor athletics </w:t>
            </w:r>
          </w:p>
          <w:p w:rsidR="003E1F65" w:rsidRDefault="003E1F65" w:rsidP="00A751D9">
            <w:pPr>
              <w:rPr>
                <w:sz w:val="24"/>
                <w:szCs w:val="24"/>
              </w:rPr>
            </w:pPr>
            <w:r>
              <w:rPr>
                <w:sz w:val="24"/>
                <w:szCs w:val="24"/>
              </w:rPr>
              <w:t>Year 1 indoor athletics</w:t>
            </w:r>
          </w:p>
          <w:p w:rsidR="003E1F65" w:rsidRDefault="003E1F65" w:rsidP="00A751D9">
            <w:pPr>
              <w:rPr>
                <w:sz w:val="24"/>
                <w:szCs w:val="24"/>
              </w:rPr>
            </w:pPr>
            <w:r>
              <w:rPr>
                <w:sz w:val="24"/>
                <w:szCs w:val="24"/>
              </w:rPr>
              <w:t xml:space="preserve">Time to Dance </w:t>
            </w:r>
          </w:p>
          <w:p w:rsidR="003E1F65" w:rsidRDefault="003E1F65" w:rsidP="00A751D9">
            <w:pPr>
              <w:rPr>
                <w:sz w:val="24"/>
                <w:szCs w:val="24"/>
              </w:rPr>
            </w:pPr>
            <w:r>
              <w:rPr>
                <w:sz w:val="24"/>
                <w:szCs w:val="24"/>
              </w:rPr>
              <w:t xml:space="preserve">NAK festival </w:t>
            </w:r>
          </w:p>
          <w:p w:rsidR="003E1F65" w:rsidRDefault="003E1F65" w:rsidP="00A751D9">
            <w:pPr>
              <w:rPr>
                <w:sz w:val="24"/>
                <w:szCs w:val="24"/>
              </w:rPr>
            </w:pPr>
            <w:r>
              <w:rPr>
                <w:sz w:val="24"/>
                <w:szCs w:val="24"/>
              </w:rPr>
              <w:t>Year 2 football</w:t>
            </w:r>
          </w:p>
          <w:p w:rsidR="003E1F65" w:rsidRDefault="003E1F65" w:rsidP="00A751D9">
            <w:pPr>
              <w:rPr>
                <w:sz w:val="24"/>
                <w:szCs w:val="24"/>
              </w:rPr>
            </w:pPr>
            <w:r>
              <w:rPr>
                <w:sz w:val="24"/>
                <w:szCs w:val="24"/>
              </w:rPr>
              <w:t>Year 1 Football</w:t>
            </w:r>
          </w:p>
          <w:p w:rsidR="003E1F65" w:rsidRDefault="003E1F65" w:rsidP="00A751D9">
            <w:pPr>
              <w:rPr>
                <w:sz w:val="24"/>
                <w:szCs w:val="24"/>
              </w:rPr>
            </w:pPr>
            <w:r>
              <w:rPr>
                <w:sz w:val="24"/>
                <w:szCs w:val="24"/>
              </w:rPr>
              <w:t>Year 2 athletics</w:t>
            </w:r>
          </w:p>
          <w:p w:rsidR="003E1F65" w:rsidRDefault="003E1F65" w:rsidP="00A751D9">
            <w:pPr>
              <w:rPr>
                <w:sz w:val="24"/>
                <w:szCs w:val="24"/>
              </w:rPr>
            </w:pPr>
            <w:r>
              <w:rPr>
                <w:sz w:val="24"/>
                <w:szCs w:val="24"/>
              </w:rPr>
              <w:t>KS1 Inclusion festival</w:t>
            </w:r>
          </w:p>
          <w:p w:rsidR="003E1F65" w:rsidRDefault="003E1F65" w:rsidP="0038341B">
            <w:pPr>
              <w:rPr>
                <w:sz w:val="24"/>
                <w:szCs w:val="24"/>
              </w:rPr>
            </w:pPr>
            <w:r>
              <w:rPr>
                <w:sz w:val="24"/>
                <w:szCs w:val="24"/>
              </w:rPr>
              <w:t>Year 1 athletics</w:t>
            </w:r>
          </w:p>
          <w:p w:rsidR="00832BF8" w:rsidRPr="00F27E03" w:rsidRDefault="00832BF8" w:rsidP="0038341B">
            <w:pPr>
              <w:rPr>
                <w:sz w:val="24"/>
                <w:szCs w:val="24"/>
              </w:rPr>
            </w:pPr>
            <w:r>
              <w:rPr>
                <w:sz w:val="24"/>
                <w:szCs w:val="24"/>
              </w:rPr>
              <w:t xml:space="preserve">Mo Farah run </w:t>
            </w:r>
          </w:p>
        </w:tc>
        <w:tc>
          <w:tcPr>
            <w:tcW w:w="1574" w:type="dxa"/>
            <w:tcBorders>
              <w:top w:val="single" w:sz="4" w:space="0" w:color="auto"/>
              <w:bottom w:val="single" w:sz="4" w:space="0" w:color="auto"/>
            </w:tcBorders>
          </w:tcPr>
          <w:p w:rsidR="003E1F65" w:rsidRDefault="003E1F65" w:rsidP="00921981">
            <w:r w:rsidRPr="00DD7F4F">
              <w:rPr>
                <w:b/>
                <w:highlight w:val="green"/>
              </w:rPr>
              <w:lastRenderedPageBreak/>
              <w:t>£</w:t>
            </w:r>
            <w:r w:rsidR="007E2FD2" w:rsidRPr="00DD7F4F">
              <w:rPr>
                <w:b/>
                <w:highlight w:val="green"/>
              </w:rPr>
              <w:t>12</w:t>
            </w:r>
            <w:r w:rsidR="00DD7F4F" w:rsidRPr="00DD7F4F">
              <w:rPr>
                <w:b/>
                <w:highlight w:val="green"/>
              </w:rPr>
              <w:t>19</w:t>
            </w:r>
            <w:r w:rsidR="007E2FD2" w:rsidRPr="00DD7F4F">
              <w:rPr>
                <w:b/>
                <w:highlight w:val="green"/>
              </w:rPr>
              <w:t>.50</w:t>
            </w:r>
            <w:r w:rsidR="009F49EF" w:rsidRPr="00DD7F4F">
              <w:rPr>
                <w:highlight w:val="green"/>
              </w:rPr>
              <w:t xml:space="preserve"> (Sept 2017-July 2018</w:t>
            </w:r>
            <w:r w:rsidRPr="00DD7F4F">
              <w:rPr>
                <w:highlight w:val="green"/>
              </w:rPr>
              <w:t>)</w:t>
            </w:r>
            <w:r w:rsidR="009F49EF">
              <w:t xml:space="preserve"> </w:t>
            </w:r>
          </w:p>
          <w:p w:rsidR="003E1F65" w:rsidRDefault="003E1F65" w:rsidP="00921981"/>
          <w:p w:rsidR="003E1F65" w:rsidRDefault="003E1F65" w:rsidP="00921981"/>
          <w:p w:rsidR="003E1F65" w:rsidRDefault="003E1F65" w:rsidP="00921981"/>
          <w:p w:rsidR="003E1F65" w:rsidRPr="00921981" w:rsidRDefault="00867EA8" w:rsidP="00921981">
            <w:r>
              <w:t>1</w:t>
            </w:r>
            <w:r w:rsidR="003E1F65">
              <w:t>x teacher’s time given free</w:t>
            </w:r>
          </w:p>
        </w:tc>
        <w:tc>
          <w:tcPr>
            <w:tcW w:w="3023" w:type="dxa"/>
            <w:tcBorders>
              <w:top w:val="single" w:sz="4" w:space="0" w:color="auto"/>
              <w:bottom w:val="single" w:sz="4" w:space="0" w:color="auto"/>
            </w:tcBorders>
          </w:tcPr>
          <w:p w:rsidR="00FC3A16" w:rsidRPr="00921981" w:rsidRDefault="00FC3A16" w:rsidP="00921981">
            <w:r>
              <w:rPr>
                <w:color w:val="7030A0"/>
              </w:rPr>
              <w:t xml:space="preserve"> </w:t>
            </w:r>
          </w:p>
        </w:tc>
        <w:tc>
          <w:tcPr>
            <w:tcW w:w="2434" w:type="dxa"/>
            <w:tcBorders>
              <w:top w:val="single" w:sz="4" w:space="0" w:color="auto"/>
              <w:bottom w:val="single" w:sz="4" w:space="0" w:color="auto"/>
            </w:tcBorders>
          </w:tcPr>
          <w:p w:rsidR="00577361" w:rsidRDefault="000B77BE" w:rsidP="0038341B">
            <w:r>
              <w:t xml:space="preserve">This year we attended two SEND events. </w:t>
            </w:r>
          </w:p>
          <w:p w:rsidR="000B77BE" w:rsidRDefault="000B77BE" w:rsidP="0038341B">
            <w:r>
              <w:t xml:space="preserve">We participated in all available competitions for the locality.  </w:t>
            </w:r>
          </w:p>
          <w:p w:rsidR="000B77BE" w:rsidRDefault="000B77BE" w:rsidP="0038341B">
            <w:r>
              <w:t xml:space="preserve">For the first time are girls A team </w:t>
            </w:r>
            <w:proofErr w:type="gramStart"/>
            <w:r>
              <w:t>won !</w:t>
            </w:r>
            <w:proofErr w:type="gramEnd"/>
          </w:p>
        </w:tc>
      </w:tr>
      <w:tr w:rsidR="002B1491" w:rsidRPr="00ED59B3" w:rsidTr="002B1491">
        <w:trPr>
          <w:trHeight w:val="482"/>
        </w:trPr>
        <w:tc>
          <w:tcPr>
            <w:tcW w:w="1578" w:type="dxa"/>
            <w:vMerge/>
            <w:tcBorders>
              <w:bottom w:val="single" w:sz="4" w:space="0" w:color="auto"/>
            </w:tcBorders>
          </w:tcPr>
          <w:p w:rsidR="003E1F65" w:rsidRDefault="003E1F65" w:rsidP="00A751D9"/>
        </w:tc>
        <w:tc>
          <w:tcPr>
            <w:tcW w:w="1989" w:type="dxa"/>
            <w:tcBorders>
              <w:bottom w:val="single" w:sz="4" w:space="0" w:color="auto"/>
            </w:tcBorders>
          </w:tcPr>
          <w:p w:rsidR="003E1F65" w:rsidRDefault="003E1F65" w:rsidP="00A751D9">
            <w:pPr>
              <w:rPr>
                <w:sz w:val="24"/>
                <w:szCs w:val="24"/>
              </w:rPr>
            </w:pPr>
          </w:p>
        </w:tc>
        <w:tc>
          <w:tcPr>
            <w:tcW w:w="2352" w:type="dxa"/>
            <w:tcBorders>
              <w:top w:val="single" w:sz="4" w:space="0" w:color="auto"/>
              <w:bottom w:val="single" w:sz="4" w:space="0" w:color="auto"/>
            </w:tcBorders>
          </w:tcPr>
          <w:p w:rsidR="003E1F65" w:rsidRDefault="003E1F65" w:rsidP="00A751D9">
            <w:pPr>
              <w:rPr>
                <w:sz w:val="24"/>
                <w:szCs w:val="24"/>
              </w:rPr>
            </w:pPr>
            <w:r>
              <w:rPr>
                <w:sz w:val="24"/>
                <w:szCs w:val="24"/>
              </w:rPr>
              <w:t xml:space="preserve">Competitive games against Springfield held at </w:t>
            </w:r>
            <w:proofErr w:type="spellStart"/>
            <w:r>
              <w:rPr>
                <w:sz w:val="24"/>
                <w:szCs w:val="24"/>
              </w:rPr>
              <w:t>Chesswood</w:t>
            </w:r>
            <w:proofErr w:type="spellEnd"/>
            <w:r>
              <w:rPr>
                <w:sz w:val="24"/>
                <w:szCs w:val="24"/>
              </w:rPr>
              <w:t xml:space="preserve"> school.  </w:t>
            </w:r>
            <w:r w:rsidR="0024036E">
              <w:rPr>
                <w:sz w:val="24"/>
                <w:szCs w:val="24"/>
              </w:rPr>
              <w:t xml:space="preserve">Mini Olympics. Time trials </w:t>
            </w:r>
          </w:p>
          <w:p w:rsidR="003E1F65" w:rsidRDefault="003E1F65" w:rsidP="00A751D9">
            <w:pPr>
              <w:rPr>
                <w:sz w:val="24"/>
                <w:szCs w:val="24"/>
              </w:rPr>
            </w:pPr>
            <w:r>
              <w:rPr>
                <w:sz w:val="24"/>
                <w:szCs w:val="24"/>
              </w:rPr>
              <w:t xml:space="preserve">Sports days held at </w:t>
            </w:r>
            <w:proofErr w:type="spellStart"/>
            <w:r>
              <w:rPr>
                <w:sz w:val="24"/>
                <w:szCs w:val="24"/>
              </w:rPr>
              <w:t>Chesswood</w:t>
            </w:r>
            <w:proofErr w:type="spellEnd"/>
            <w:r>
              <w:rPr>
                <w:sz w:val="24"/>
                <w:szCs w:val="24"/>
              </w:rPr>
              <w:t xml:space="preserve"> </w:t>
            </w:r>
          </w:p>
        </w:tc>
        <w:tc>
          <w:tcPr>
            <w:tcW w:w="1574" w:type="dxa"/>
            <w:tcBorders>
              <w:top w:val="single" w:sz="4" w:space="0" w:color="auto"/>
              <w:bottom w:val="single" w:sz="4" w:space="0" w:color="auto"/>
            </w:tcBorders>
          </w:tcPr>
          <w:p w:rsidR="003E1F65" w:rsidRDefault="003E1F65" w:rsidP="00921981"/>
        </w:tc>
        <w:tc>
          <w:tcPr>
            <w:tcW w:w="3023" w:type="dxa"/>
            <w:tcBorders>
              <w:top w:val="single" w:sz="4" w:space="0" w:color="auto"/>
              <w:bottom w:val="single" w:sz="4" w:space="0" w:color="auto"/>
            </w:tcBorders>
          </w:tcPr>
          <w:p w:rsidR="003E1F65" w:rsidRDefault="003E1F65" w:rsidP="00921981"/>
        </w:tc>
        <w:tc>
          <w:tcPr>
            <w:tcW w:w="2434" w:type="dxa"/>
            <w:tcBorders>
              <w:top w:val="single" w:sz="4" w:space="0" w:color="auto"/>
              <w:bottom w:val="single" w:sz="4" w:space="0" w:color="auto"/>
            </w:tcBorders>
          </w:tcPr>
          <w:p w:rsidR="003E1F65" w:rsidRDefault="003E1F65" w:rsidP="00921981"/>
        </w:tc>
      </w:tr>
    </w:tbl>
    <w:p w:rsidR="00626189" w:rsidRDefault="00626189" w:rsidP="00ED59B3">
      <w:pPr>
        <w:jc w:val="center"/>
        <w:rPr>
          <w:sz w:val="24"/>
          <w:szCs w:val="24"/>
        </w:rPr>
      </w:pPr>
    </w:p>
    <w:p w:rsidR="00CD1DE7" w:rsidRDefault="00574EB7" w:rsidP="00626189">
      <w:pPr>
        <w:rPr>
          <w:b/>
          <w:sz w:val="24"/>
          <w:szCs w:val="24"/>
        </w:rPr>
      </w:pPr>
      <w:r w:rsidRPr="00CD1DE7">
        <w:rPr>
          <w:b/>
          <w:sz w:val="24"/>
          <w:szCs w:val="24"/>
        </w:rPr>
        <w:t>Totals:</w:t>
      </w:r>
      <w:r>
        <w:rPr>
          <w:b/>
          <w:sz w:val="24"/>
          <w:szCs w:val="24"/>
        </w:rPr>
        <w:t xml:space="preserve"> </w:t>
      </w:r>
      <w:r w:rsidR="00DD7F4F">
        <w:rPr>
          <w:b/>
          <w:sz w:val="24"/>
          <w:szCs w:val="24"/>
        </w:rPr>
        <w:t xml:space="preserve"> </w:t>
      </w:r>
      <w:r w:rsidR="0081314E">
        <w:rPr>
          <w:b/>
          <w:sz w:val="24"/>
          <w:szCs w:val="24"/>
        </w:rPr>
        <w:t>£</w:t>
      </w:r>
      <w:r w:rsidR="00B86E95">
        <w:rPr>
          <w:b/>
          <w:sz w:val="24"/>
          <w:szCs w:val="24"/>
        </w:rPr>
        <w:t>17</w:t>
      </w:r>
      <w:r w:rsidR="0075127E">
        <w:rPr>
          <w:b/>
          <w:sz w:val="24"/>
          <w:szCs w:val="24"/>
        </w:rPr>
        <w:t>884</w:t>
      </w:r>
      <w:r w:rsidR="00B86E95">
        <w:rPr>
          <w:b/>
          <w:sz w:val="24"/>
          <w:szCs w:val="24"/>
        </w:rPr>
        <w:t>.11</w:t>
      </w:r>
      <w:r w:rsidR="00A507ED">
        <w:rPr>
          <w:b/>
          <w:sz w:val="24"/>
          <w:szCs w:val="24"/>
        </w:rPr>
        <w:t xml:space="preserve"> </w:t>
      </w:r>
    </w:p>
    <w:p w:rsidR="00A507ED" w:rsidRDefault="00A507ED" w:rsidP="00626189">
      <w:pPr>
        <w:rPr>
          <w:b/>
          <w:sz w:val="24"/>
          <w:szCs w:val="24"/>
        </w:rPr>
      </w:pPr>
      <w:r>
        <w:rPr>
          <w:b/>
          <w:sz w:val="24"/>
          <w:szCs w:val="24"/>
        </w:rPr>
        <w:t>Leaves £</w:t>
      </w:r>
      <w:r w:rsidR="00DD0491">
        <w:rPr>
          <w:b/>
          <w:sz w:val="24"/>
          <w:szCs w:val="24"/>
        </w:rPr>
        <w:t>165.89</w:t>
      </w:r>
      <w:r w:rsidR="007A03AD">
        <w:rPr>
          <w:b/>
          <w:sz w:val="24"/>
          <w:szCs w:val="24"/>
        </w:rPr>
        <w:t xml:space="preserve"> </w:t>
      </w:r>
      <w:r>
        <w:rPr>
          <w:b/>
          <w:sz w:val="24"/>
          <w:szCs w:val="24"/>
        </w:rPr>
        <w:t xml:space="preserve"> </w:t>
      </w:r>
    </w:p>
    <w:p w:rsidR="00921981" w:rsidRDefault="00DD7F4F" w:rsidP="00626189">
      <w:pPr>
        <w:rPr>
          <w:b/>
          <w:sz w:val="24"/>
          <w:szCs w:val="24"/>
        </w:rPr>
      </w:pPr>
      <w:r w:rsidRPr="00CD1DE7">
        <w:rPr>
          <w:b/>
          <w:sz w:val="24"/>
          <w:szCs w:val="24"/>
          <w:highlight w:val="green"/>
        </w:rPr>
        <w:t>Paid already</w:t>
      </w:r>
      <w:r>
        <w:rPr>
          <w:b/>
          <w:sz w:val="24"/>
          <w:szCs w:val="24"/>
        </w:rPr>
        <w:t xml:space="preserve"> </w:t>
      </w:r>
    </w:p>
    <w:p w:rsidR="00123238" w:rsidRDefault="00FF62CA" w:rsidP="00626189">
      <w:pPr>
        <w:rPr>
          <w:b/>
          <w:sz w:val="24"/>
          <w:szCs w:val="24"/>
        </w:rPr>
      </w:pPr>
      <w:r>
        <w:rPr>
          <w:b/>
          <w:sz w:val="24"/>
          <w:szCs w:val="24"/>
        </w:rPr>
        <w:t xml:space="preserve"> </w:t>
      </w:r>
    </w:p>
    <w:sectPr w:rsidR="00123238" w:rsidSect="0081193F">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E2F" w:rsidRDefault="00A35E2F" w:rsidP="00893348">
      <w:pPr>
        <w:spacing w:after="0" w:line="240" w:lineRule="auto"/>
      </w:pPr>
      <w:r>
        <w:separator/>
      </w:r>
    </w:p>
  </w:endnote>
  <w:endnote w:type="continuationSeparator" w:id="0">
    <w:p w:rsidR="00A35E2F" w:rsidRDefault="00A35E2F" w:rsidP="0089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E2F" w:rsidRDefault="00A35E2F">
    <w:pPr>
      <w:pStyle w:val="Footer"/>
    </w:pPr>
    <w:r>
      <w:t xml:space="preserve">Sarah Davy </w:t>
    </w:r>
    <w:proofErr w:type="gramStart"/>
    <w:r w:rsidR="00BF2F1A">
      <w:t>28</w:t>
    </w:r>
    <w:r w:rsidR="00B9529F" w:rsidRPr="00B9529F">
      <w:rPr>
        <w:vertAlign w:val="superscript"/>
      </w:rPr>
      <w:t>th</w:t>
    </w:r>
    <w:r w:rsidR="007A03AD">
      <w:t xml:space="preserve"> </w:t>
    </w:r>
    <w:r w:rsidR="00183AC5">
      <w:t xml:space="preserve"> </w:t>
    </w:r>
    <w:r w:rsidR="00BF2F1A">
      <w:t>June</w:t>
    </w:r>
    <w:proofErr w:type="gramEnd"/>
    <w:r>
      <w:t xml:space="preserve">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E2F" w:rsidRDefault="00A35E2F" w:rsidP="00893348">
      <w:pPr>
        <w:spacing w:after="0" w:line="240" w:lineRule="auto"/>
      </w:pPr>
      <w:r>
        <w:separator/>
      </w:r>
    </w:p>
  </w:footnote>
  <w:footnote w:type="continuationSeparator" w:id="0">
    <w:p w:rsidR="00A35E2F" w:rsidRDefault="00A35E2F" w:rsidP="00893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E2F" w:rsidRDefault="00A35E2F" w:rsidP="006B78DD">
    <w:pPr>
      <w:pStyle w:val="Header"/>
      <w:tabs>
        <w:tab w:val="clear" w:pos="4513"/>
        <w:tab w:val="clear" w:pos="9026"/>
        <w:tab w:val="left" w:pos="4260"/>
      </w:tabs>
    </w:pPr>
    <w:r>
      <w:t>Sports Funding 2017-2018</w:t>
    </w:r>
    <w:r w:rsidR="006B78DD">
      <w:tab/>
    </w:r>
  </w:p>
  <w:p w:rsidR="00A35E2F" w:rsidRDefault="00A35E2F">
    <w:pPr>
      <w:pStyle w:val="Header"/>
    </w:pPr>
  </w:p>
  <w:p w:rsidR="00A35E2F" w:rsidRDefault="00A35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11470"/>
    <w:multiLevelType w:val="hybridMultilevel"/>
    <w:tmpl w:val="732617E0"/>
    <w:lvl w:ilvl="0" w:tplc="E97035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3D5472"/>
    <w:multiLevelType w:val="hybridMultilevel"/>
    <w:tmpl w:val="B7666C1E"/>
    <w:lvl w:ilvl="0" w:tplc="372E3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D56482"/>
    <w:multiLevelType w:val="hybridMultilevel"/>
    <w:tmpl w:val="E0B6213A"/>
    <w:lvl w:ilvl="0" w:tplc="1B34DE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B3"/>
    <w:rsid w:val="0000007D"/>
    <w:rsid w:val="00010BF8"/>
    <w:rsid w:val="00014E16"/>
    <w:rsid w:val="0001604F"/>
    <w:rsid w:val="00017ED3"/>
    <w:rsid w:val="0002030C"/>
    <w:rsid w:val="00027BD1"/>
    <w:rsid w:val="00050F79"/>
    <w:rsid w:val="00060835"/>
    <w:rsid w:val="00062484"/>
    <w:rsid w:val="00064C02"/>
    <w:rsid w:val="00071459"/>
    <w:rsid w:val="00075D53"/>
    <w:rsid w:val="000775A0"/>
    <w:rsid w:val="00077CD1"/>
    <w:rsid w:val="00083E5C"/>
    <w:rsid w:val="0008561A"/>
    <w:rsid w:val="000974EC"/>
    <w:rsid w:val="000B23CF"/>
    <w:rsid w:val="000B2B5A"/>
    <w:rsid w:val="000B3916"/>
    <w:rsid w:val="000B77BE"/>
    <w:rsid w:val="000E032A"/>
    <w:rsid w:val="000E2AE1"/>
    <w:rsid w:val="000E48DF"/>
    <w:rsid w:val="00112D20"/>
    <w:rsid w:val="00114E44"/>
    <w:rsid w:val="001153D9"/>
    <w:rsid w:val="00122BC1"/>
    <w:rsid w:val="00123238"/>
    <w:rsid w:val="00126EE4"/>
    <w:rsid w:val="00131446"/>
    <w:rsid w:val="00131AA2"/>
    <w:rsid w:val="00134D17"/>
    <w:rsid w:val="00136B57"/>
    <w:rsid w:val="00140090"/>
    <w:rsid w:val="0014765E"/>
    <w:rsid w:val="0015661C"/>
    <w:rsid w:val="00157E8A"/>
    <w:rsid w:val="0016070D"/>
    <w:rsid w:val="00164182"/>
    <w:rsid w:val="00165D4B"/>
    <w:rsid w:val="00171932"/>
    <w:rsid w:val="00182644"/>
    <w:rsid w:val="0018366A"/>
    <w:rsid w:val="00183AC5"/>
    <w:rsid w:val="0019173E"/>
    <w:rsid w:val="00193D2E"/>
    <w:rsid w:val="001A1FB4"/>
    <w:rsid w:val="001A783B"/>
    <w:rsid w:val="001B7A91"/>
    <w:rsid w:val="001D15ED"/>
    <w:rsid w:val="001E4339"/>
    <w:rsid w:val="001E5478"/>
    <w:rsid w:val="001E5F45"/>
    <w:rsid w:val="001E7A17"/>
    <w:rsid w:val="001F052B"/>
    <w:rsid w:val="001F4CDE"/>
    <w:rsid w:val="002026C6"/>
    <w:rsid w:val="00202907"/>
    <w:rsid w:val="0020512A"/>
    <w:rsid w:val="00224605"/>
    <w:rsid w:val="00227C9B"/>
    <w:rsid w:val="00230C3E"/>
    <w:rsid w:val="00236B5C"/>
    <w:rsid w:val="0024036E"/>
    <w:rsid w:val="002425A1"/>
    <w:rsid w:val="0024728F"/>
    <w:rsid w:val="002554CE"/>
    <w:rsid w:val="00262C0F"/>
    <w:rsid w:val="00267986"/>
    <w:rsid w:val="00273771"/>
    <w:rsid w:val="00281CE7"/>
    <w:rsid w:val="00290FB5"/>
    <w:rsid w:val="002912EB"/>
    <w:rsid w:val="00293167"/>
    <w:rsid w:val="00296D24"/>
    <w:rsid w:val="0029759E"/>
    <w:rsid w:val="002B1491"/>
    <w:rsid w:val="002C1409"/>
    <w:rsid w:val="002D1577"/>
    <w:rsid w:val="002D7C2E"/>
    <w:rsid w:val="002E7A61"/>
    <w:rsid w:val="002F3B65"/>
    <w:rsid w:val="003010B0"/>
    <w:rsid w:val="0030424F"/>
    <w:rsid w:val="003067AF"/>
    <w:rsid w:val="00306F74"/>
    <w:rsid w:val="003176A2"/>
    <w:rsid w:val="00336AE7"/>
    <w:rsid w:val="00361CE0"/>
    <w:rsid w:val="00364915"/>
    <w:rsid w:val="00375936"/>
    <w:rsid w:val="003815AF"/>
    <w:rsid w:val="0038341B"/>
    <w:rsid w:val="003941CC"/>
    <w:rsid w:val="00394544"/>
    <w:rsid w:val="003948DA"/>
    <w:rsid w:val="003A1037"/>
    <w:rsid w:val="003A68AB"/>
    <w:rsid w:val="003C1810"/>
    <w:rsid w:val="003C1B10"/>
    <w:rsid w:val="003C3EC1"/>
    <w:rsid w:val="003D5CBF"/>
    <w:rsid w:val="003E0B4C"/>
    <w:rsid w:val="003E1F65"/>
    <w:rsid w:val="003E2908"/>
    <w:rsid w:val="00424B14"/>
    <w:rsid w:val="0043263B"/>
    <w:rsid w:val="00447D89"/>
    <w:rsid w:val="0045707B"/>
    <w:rsid w:val="00460F55"/>
    <w:rsid w:val="004701B7"/>
    <w:rsid w:val="00472FD4"/>
    <w:rsid w:val="00473FCE"/>
    <w:rsid w:val="00480EA8"/>
    <w:rsid w:val="00481CB5"/>
    <w:rsid w:val="00497422"/>
    <w:rsid w:val="004A2932"/>
    <w:rsid w:val="004B223C"/>
    <w:rsid w:val="004B25DB"/>
    <w:rsid w:val="004C28D6"/>
    <w:rsid w:val="004D17C9"/>
    <w:rsid w:val="004E6B7F"/>
    <w:rsid w:val="004F05E3"/>
    <w:rsid w:val="004F2B5E"/>
    <w:rsid w:val="00520F5F"/>
    <w:rsid w:val="0052195B"/>
    <w:rsid w:val="00532E29"/>
    <w:rsid w:val="0053585F"/>
    <w:rsid w:val="005369B7"/>
    <w:rsid w:val="005412D5"/>
    <w:rsid w:val="00546109"/>
    <w:rsid w:val="00546C64"/>
    <w:rsid w:val="00553F17"/>
    <w:rsid w:val="00562276"/>
    <w:rsid w:val="00562468"/>
    <w:rsid w:val="005641AD"/>
    <w:rsid w:val="00567E0D"/>
    <w:rsid w:val="00571AAE"/>
    <w:rsid w:val="00574233"/>
    <w:rsid w:val="00574EB7"/>
    <w:rsid w:val="00576FF1"/>
    <w:rsid w:val="00577361"/>
    <w:rsid w:val="00581105"/>
    <w:rsid w:val="0058393B"/>
    <w:rsid w:val="005A7F0D"/>
    <w:rsid w:val="005B23C2"/>
    <w:rsid w:val="005C10A4"/>
    <w:rsid w:val="005D60DF"/>
    <w:rsid w:val="005E0B32"/>
    <w:rsid w:val="005E61A9"/>
    <w:rsid w:val="005E785E"/>
    <w:rsid w:val="005F5D30"/>
    <w:rsid w:val="005F610A"/>
    <w:rsid w:val="00600863"/>
    <w:rsid w:val="00605E8E"/>
    <w:rsid w:val="00606E64"/>
    <w:rsid w:val="0061355E"/>
    <w:rsid w:val="0061573B"/>
    <w:rsid w:val="006218FB"/>
    <w:rsid w:val="00626189"/>
    <w:rsid w:val="0065232C"/>
    <w:rsid w:val="00653177"/>
    <w:rsid w:val="0065333A"/>
    <w:rsid w:val="00654750"/>
    <w:rsid w:val="00654849"/>
    <w:rsid w:val="00654CF0"/>
    <w:rsid w:val="00654D5B"/>
    <w:rsid w:val="006555EF"/>
    <w:rsid w:val="006576CB"/>
    <w:rsid w:val="00661334"/>
    <w:rsid w:val="00661939"/>
    <w:rsid w:val="006676AF"/>
    <w:rsid w:val="006679E2"/>
    <w:rsid w:val="00691146"/>
    <w:rsid w:val="00695BF2"/>
    <w:rsid w:val="00696F84"/>
    <w:rsid w:val="006A0152"/>
    <w:rsid w:val="006A0289"/>
    <w:rsid w:val="006A148B"/>
    <w:rsid w:val="006A344E"/>
    <w:rsid w:val="006A3AB3"/>
    <w:rsid w:val="006B3268"/>
    <w:rsid w:val="006B78DD"/>
    <w:rsid w:val="006C785C"/>
    <w:rsid w:val="006D5859"/>
    <w:rsid w:val="006D6D7F"/>
    <w:rsid w:val="006E62EA"/>
    <w:rsid w:val="006F4844"/>
    <w:rsid w:val="00704392"/>
    <w:rsid w:val="00712F9D"/>
    <w:rsid w:val="00717997"/>
    <w:rsid w:val="0072176C"/>
    <w:rsid w:val="007345D8"/>
    <w:rsid w:val="00736BC4"/>
    <w:rsid w:val="0074012A"/>
    <w:rsid w:val="00746284"/>
    <w:rsid w:val="00746B36"/>
    <w:rsid w:val="0075127E"/>
    <w:rsid w:val="00757C9D"/>
    <w:rsid w:val="007663B6"/>
    <w:rsid w:val="0077047D"/>
    <w:rsid w:val="00772C6D"/>
    <w:rsid w:val="007740C0"/>
    <w:rsid w:val="00775FB8"/>
    <w:rsid w:val="0077742F"/>
    <w:rsid w:val="00782F28"/>
    <w:rsid w:val="0079034A"/>
    <w:rsid w:val="00790EE5"/>
    <w:rsid w:val="007A03AD"/>
    <w:rsid w:val="007A613B"/>
    <w:rsid w:val="007B226D"/>
    <w:rsid w:val="007C48E8"/>
    <w:rsid w:val="007C61EA"/>
    <w:rsid w:val="007D70A5"/>
    <w:rsid w:val="007E0259"/>
    <w:rsid w:val="007E285C"/>
    <w:rsid w:val="007E2FD2"/>
    <w:rsid w:val="007F0EE0"/>
    <w:rsid w:val="00800793"/>
    <w:rsid w:val="008024BE"/>
    <w:rsid w:val="0080555B"/>
    <w:rsid w:val="0081193F"/>
    <w:rsid w:val="008129E9"/>
    <w:rsid w:val="0081314E"/>
    <w:rsid w:val="00820629"/>
    <w:rsid w:val="008212F5"/>
    <w:rsid w:val="00822279"/>
    <w:rsid w:val="00822680"/>
    <w:rsid w:val="00830FF5"/>
    <w:rsid w:val="00832BF8"/>
    <w:rsid w:val="00840CAC"/>
    <w:rsid w:val="00845120"/>
    <w:rsid w:val="00853A2F"/>
    <w:rsid w:val="008563DF"/>
    <w:rsid w:val="00863BA5"/>
    <w:rsid w:val="00867EA8"/>
    <w:rsid w:val="00881BF6"/>
    <w:rsid w:val="008916EF"/>
    <w:rsid w:val="00893348"/>
    <w:rsid w:val="0089352D"/>
    <w:rsid w:val="00896972"/>
    <w:rsid w:val="0089722E"/>
    <w:rsid w:val="008A4A44"/>
    <w:rsid w:val="008C3D3D"/>
    <w:rsid w:val="008C6CA4"/>
    <w:rsid w:val="008D1202"/>
    <w:rsid w:val="008D771C"/>
    <w:rsid w:val="008E1E1F"/>
    <w:rsid w:val="008E2C88"/>
    <w:rsid w:val="008E4780"/>
    <w:rsid w:val="008F0079"/>
    <w:rsid w:val="008F4870"/>
    <w:rsid w:val="008F5EFA"/>
    <w:rsid w:val="0090238B"/>
    <w:rsid w:val="00904812"/>
    <w:rsid w:val="00910B92"/>
    <w:rsid w:val="00921981"/>
    <w:rsid w:val="00922DCF"/>
    <w:rsid w:val="00923A41"/>
    <w:rsid w:val="00927ED9"/>
    <w:rsid w:val="00931431"/>
    <w:rsid w:val="00931A99"/>
    <w:rsid w:val="00934D42"/>
    <w:rsid w:val="00941979"/>
    <w:rsid w:val="00950A45"/>
    <w:rsid w:val="009630E7"/>
    <w:rsid w:val="009822A7"/>
    <w:rsid w:val="00986F57"/>
    <w:rsid w:val="00993341"/>
    <w:rsid w:val="00995826"/>
    <w:rsid w:val="009973F3"/>
    <w:rsid w:val="009A4A0D"/>
    <w:rsid w:val="009A668E"/>
    <w:rsid w:val="009B05D2"/>
    <w:rsid w:val="009B278B"/>
    <w:rsid w:val="009B317D"/>
    <w:rsid w:val="009C2421"/>
    <w:rsid w:val="009C3B95"/>
    <w:rsid w:val="009C4303"/>
    <w:rsid w:val="009C4CDD"/>
    <w:rsid w:val="009C653B"/>
    <w:rsid w:val="009C6C5F"/>
    <w:rsid w:val="009D1422"/>
    <w:rsid w:val="009E4AA5"/>
    <w:rsid w:val="009E6111"/>
    <w:rsid w:val="009F27E5"/>
    <w:rsid w:val="009F49EF"/>
    <w:rsid w:val="009F579B"/>
    <w:rsid w:val="00A01BBD"/>
    <w:rsid w:val="00A073A9"/>
    <w:rsid w:val="00A30F99"/>
    <w:rsid w:val="00A33BA6"/>
    <w:rsid w:val="00A35E2F"/>
    <w:rsid w:val="00A3771B"/>
    <w:rsid w:val="00A40DF9"/>
    <w:rsid w:val="00A45309"/>
    <w:rsid w:val="00A45D89"/>
    <w:rsid w:val="00A507ED"/>
    <w:rsid w:val="00A53DC4"/>
    <w:rsid w:val="00A723A5"/>
    <w:rsid w:val="00A751D9"/>
    <w:rsid w:val="00A76259"/>
    <w:rsid w:val="00A814F8"/>
    <w:rsid w:val="00A8524A"/>
    <w:rsid w:val="00A97F55"/>
    <w:rsid w:val="00AA0F39"/>
    <w:rsid w:val="00AB0025"/>
    <w:rsid w:val="00AB1013"/>
    <w:rsid w:val="00AB3907"/>
    <w:rsid w:val="00AC6ED7"/>
    <w:rsid w:val="00AD3A37"/>
    <w:rsid w:val="00AD58E5"/>
    <w:rsid w:val="00AD59A7"/>
    <w:rsid w:val="00B000A7"/>
    <w:rsid w:val="00B006FA"/>
    <w:rsid w:val="00B059BC"/>
    <w:rsid w:val="00B2450D"/>
    <w:rsid w:val="00B40052"/>
    <w:rsid w:val="00B44D4D"/>
    <w:rsid w:val="00B4755A"/>
    <w:rsid w:val="00B50757"/>
    <w:rsid w:val="00B521D8"/>
    <w:rsid w:val="00B524EF"/>
    <w:rsid w:val="00B53021"/>
    <w:rsid w:val="00B56A7C"/>
    <w:rsid w:val="00B617C8"/>
    <w:rsid w:val="00B664AE"/>
    <w:rsid w:val="00B703AE"/>
    <w:rsid w:val="00B70DE3"/>
    <w:rsid w:val="00B73323"/>
    <w:rsid w:val="00B74A37"/>
    <w:rsid w:val="00B86E95"/>
    <w:rsid w:val="00B87B67"/>
    <w:rsid w:val="00B87D42"/>
    <w:rsid w:val="00B9115A"/>
    <w:rsid w:val="00B9529F"/>
    <w:rsid w:val="00BA7485"/>
    <w:rsid w:val="00BB035F"/>
    <w:rsid w:val="00BB3030"/>
    <w:rsid w:val="00BC4290"/>
    <w:rsid w:val="00BD1213"/>
    <w:rsid w:val="00BD4E58"/>
    <w:rsid w:val="00BD5E37"/>
    <w:rsid w:val="00BE43DA"/>
    <w:rsid w:val="00BF1D47"/>
    <w:rsid w:val="00BF2A45"/>
    <w:rsid w:val="00BF2F1A"/>
    <w:rsid w:val="00C03DB5"/>
    <w:rsid w:val="00C10BD1"/>
    <w:rsid w:val="00C16B77"/>
    <w:rsid w:val="00C22E09"/>
    <w:rsid w:val="00C24F2C"/>
    <w:rsid w:val="00C50301"/>
    <w:rsid w:val="00C53526"/>
    <w:rsid w:val="00C54B13"/>
    <w:rsid w:val="00C65480"/>
    <w:rsid w:val="00C71CF4"/>
    <w:rsid w:val="00C83B67"/>
    <w:rsid w:val="00C906FA"/>
    <w:rsid w:val="00C91856"/>
    <w:rsid w:val="00CA1F6E"/>
    <w:rsid w:val="00CA588F"/>
    <w:rsid w:val="00CA7F71"/>
    <w:rsid w:val="00CC0145"/>
    <w:rsid w:val="00CC6365"/>
    <w:rsid w:val="00CD0212"/>
    <w:rsid w:val="00CD1DE7"/>
    <w:rsid w:val="00CD2420"/>
    <w:rsid w:val="00CD346C"/>
    <w:rsid w:val="00CD4146"/>
    <w:rsid w:val="00CD4A3D"/>
    <w:rsid w:val="00CE0605"/>
    <w:rsid w:val="00CE474A"/>
    <w:rsid w:val="00CE654C"/>
    <w:rsid w:val="00D024B1"/>
    <w:rsid w:val="00D12DA5"/>
    <w:rsid w:val="00D21CF4"/>
    <w:rsid w:val="00D24E3D"/>
    <w:rsid w:val="00D46E39"/>
    <w:rsid w:val="00D476DB"/>
    <w:rsid w:val="00D63CF5"/>
    <w:rsid w:val="00D7358A"/>
    <w:rsid w:val="00D77BF3"/>
    <w:rsid w:val="00D808C6"/>
    <w:rsid w:val="00D83059"/>
    <w:rsid w:val="00D86818"/>
    <w:rsid w:val="00D94114"/>
    <w:rsid w:val="00D94635"/>
    <w:rsid w:val="00D96370"/>
    <w:rsid w:val="00DA1D47"/>
    <w:rsid w:val="00DA5D79"/>
    <w:rsid w:val="00DB5470"/>
    <w:rsid w:val="00DC373E"/>
    <w:rsid w:val="00DC601B"/>
    <w:rsid w:val="00DD0491"/>
    <w:rsid w:val="00DD1C7E"/>
    <w:rsid w:val="00DD2565"/>
    <w:rsid w:val="00DD41F5"/>
    <w:rsid w:val="00DD7F4F"/>
    <w:rsid w:val="00DE0A38"/>
    <w:rsid w:val="00DE3535"/>
    <w:rsid w:val="00DF3873"/>
    <w:rsid w:val="00E1253A"/>
    <w:rsid w:val="00E133A8"/>
    <w:rsid w:val="00E14499"/>
    <w:rsid w:val="00E15161"/>
    <w:rsid w:val="00E152C9"/>
    <w:rsid w:val="00E22B2F"/>
    <w:rsid w:val="00E240F1"/>
    <w:rsid w:val="00E2684F"/>
    <w:rsid w:val="00E3110A"/>
    <w:rsid w:val="00E32C4F"/>
    <w:rsid w:val="00E34C03"/>
    <w:rsid w:val="00E37541"/>
    <w:rsid w:val="00E4450A"/>
    <w:rsid w:val="00E46171"/>
    <w:rsid w:val="00E5012D"/>
    <w:rsid w:val="00E5553F"/>
    <w:rsid w:val="00E6212D"/>
    <w:rsid w:val="00E67CED"/>
    <w:rsid w:val="00E67F90"/>
    <w:rsid w:val="00E734BD"/>
    <w:rsid w:val="00E81541"/>
    <w:rsid w:val="00E82D39"/>
    <w:rsid w:val="00E874D9"/>
    <w:rsid w:val="00E93C34"/>
    <w:rsid w:val="00E95059"/>
    <w:rsid w:val="00E968A3"/>
    <w:rsid w:val="00EA24E0"/>
    <w:rsid w:val="00EA3F25"/>
    <w:rsid w:val="00EA70A1"/>
    <w:rsid w:val="00ED11D6"/>
    <w:rsid w:val="00ED3716"/>
    <w:rsid w:val="00ED59B3"/>
    <w:rsid w:val="00EE164E"/>
    <w:rsid w:val="00EE1899"/>
    <w:rsid w:val="00EF6234"/>
    <w:rsid w:val="00F027A8"/>
    <w:rsid w:val="00F03980"/>
    <w:rsid w:val="00F07973"/>
    <w:rsid w:val="00F1066F"/>
    <w:rsid w:val="00F13C85"/>
    <w:rsid w:val="00F13C9A"/>
    <w:rsid w:val="00F27005"/>
    <w:rsid w:val="00F27E03"/>
    <w:rsid w:val="00F31821"/>
    <w:rsid w:val="00F337E7"/>
    <w:rsid w:val="00F36F33"/>
    <w:rsid w:val="00F4787A"/>
    <w:rsid w:val="00F653C0"/>
    <w:rsid w:val="00F70F32"/>
    <w:rsid w:val="00F77799"/>
    <w:rsid w:val="00F83180"/>
    <w:rsid w:val="00F86D23"/>
    <w:rsid w:val="00F966E1"/>
    <w:rsid w:val="00FA227A"/>
    <w:rsid w:val="00FA4FD7"/>
    <w:rsid w:val="00FB5627"/>
    <w:rsid w:val="00FC0764"/>
    <w:rsid w:val="00FC1DA9"/>
    <w:rsid w:val="00FC2B31"/>
    <w:rsid w:val="00FC3A16"/>
    <w:rsid w:val="00FD1090"/>
    <w:rsid w:val="00FD5BF3"/>
    <w:rsid w:val="00FD72F0"/>
    <w:rsid w:val="00FF1CFA"/>
    <w:rsid w:val="00FF5E2B"/>
    <w:rsid w:val="00FF62CA"/>
    <w:rsid w:val="00FF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23018-342B-4045-90DC-9DA6AE13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9B3"/>
    <w:rPr>
      <w:lang w:val="en-US"/>
    </w:rPr>
  </w:style>
  <w:style w:type="table" w:styleId="TableGrid">
    <w:name w:val="Table Grid"/>
    <w:basedOn w:val="TableNormal"/>
    <w:uiPriority w:val="59"/>
    <w:rsid w:val="00ED59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93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348"/>
    <w:rPr>
      <w:lang w:val="en-US"/>
    </w:rPr>
  </w:style>
  <w:style w:type="paragraph" w:styleId="ListParagraph">
    <w:name w:val="List Paragraph"/>
    <w:basedOn w:val="Normal"/>
    <w:uiPriority w:val="34"/>
    <w:qFormat/>
    <w:rsid w:val="00336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82DEA-4576-476F-87F2-A284A2C9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10</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Lindhurst First School</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Davy</dc:creator>
  <cp:lastModifiedBy>Sarah Neal</cp:lastModifiedBy>
  <cp:revision>189</cp:revision>
  <dcterms:created xsi:type="dcterms:W3CDTF">2017-07-05T08:54:00Z</dcterms:created>
  <dcterms:modified xsi:type="dcterms:W3CDTF">2018-06-29T15:42:00Z</dcterms:modified>
</cp:coreProperties>
</file>